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CB5" w:rsidRPr="00B976AB" w:rsidRDefault="00937CB5" w:rsidP="00B976AB">
      <w:pPr>
        <w:pStyle w:val="a3"/>
        <w:snapToGrid w:val="0"/>
        <w:rPr>
          <w:rFonts w:ascii="游ゴシック" w:eastAsia="游ゴシック" w:hAnsi="游ゴシック"/>
          <w:b/>
          <w:sz w:val="28"/>
          <w:szCs w:val="28"/>
        </w:rPr>
      </w:pPr>
      <w:r w:rsidRPr="00B976AB">
        <w:rPr>
          <w:rFonts w:ascii="游ゴシック" w:eastAsia="游ゴシック" w:hAnsi="游ゴシック" w:hint="eastAsia"/>
          <w:b/>
          <w:sz w:val="28"/>
          <w:szCs w:val="28"/>
        </w:rPr>
        <w:t>「統合データベース講習会：</w:t>
      </w:r>
      <w:r w:rsidRPr="00B976AB">
        <w:rPr>
          <w:rFonts w:ascii="游ゴシック" w:eastAsia="游ゴシック" w:hAnsi="游ゴシック"/>
          <w:b/>
          <w:sz w:val="28"/>
          <w:szCs w:val="28"/>
        </w:rPr>
        <w:t>AJACS」受入れ機関応募</w:t>
      </w:r>
      <w:r w:rsidR="003A167E">
        <w:rPr>
          <w:rFonts w:ascii="游ゴシック" w:eastAsia="游ゴシック" w:hAnsi="游ゴシック" w:hint="eastAsia"/>
          <w:b/>
          <w:sz w:val="28"/>
          <w:szCs w:val="28"/>
        </w:rPr>
        <w:t>用紙</w:t>
      </w:r>
    </w:p>
    <w:p w:rsidR="00937CB5" w:rsidRDefault="00937CB5" w:rsidP="004C3E30">
      <w:pPr>
        <w:snapToGrid w:val="0"/>
        <w:jc w:val="left"/>
      </w:pPr>
    </w:p>
    <w:p w:rsidR="00EC0DD4" w:rsidRDefault="00937CB5" w:rsidP="004C3E30">
      <w:pPr>
        <w:snapToGrid w:val="0"/>
        <w:jc w:val="left"/>
      </w:pPr>
      <w:r>
        <w:t>20</w:t>
      </w:r>
      <w:r w:rsidR="00E032CF">
        <w:rPr>
          <w:rFonts w:hint="eastAsia"/>
        </w:rPr>
        <w:t>20</w:t>
      </w:r>
      <w:r>
        <w:t>年度「統合データベース講習会：AJACS」受入れ機関</w:t>
      </w:r>
      <w:r w:rsidR="00EC0DD4">
        <w:rPr>
          <w:rFonts w:hint="eastAsia"/>
        </w:rPr>
        <w:t>に応募される方は、</w:t>
      </w:r>
    </w:p>
    <w:p w:rsidR="00EC0DD4" w:rsidRDefault="00EC0DD4" w:rsidP="004C3E30">
      <w:pPr>
        <w:snapToGrid w:val="0"/>
        <w:jc w:val="left"/>
      </w:pPr>
      <w:r>
        <w:rPr>
          <w:rFonts w:hint="eastAsia"/>
        </w:rPr>
        <w:t>必ず</w:t>
      </w:r>
      <w:r w:rsidR="00FB28C1">
        <w:rPr>
          <w:rFonts w:hint="eastAsia"/>
        </w:rPr>
        <w:t>「『</w:t>
      </w:r>
      <w:r w:rsidRPr="00EC0DD4">
        <w:rPr>
          <w:rFonts w:hint="eastAsia"/>
        </w:rPr>
        <w:t>統合データベース講習会：</w:t>
      </w:r>
      <w:r w:rsidRPr="00EC0DD4">
        <w:t>AJACS</w:t>
      </w:r>
      <w:r w:rsidR="00FB28C1">
        <w:rPr>
          <w:rFonts w:hint="eastAsia"/>
        </w:rPr>
        <w:t>』</w:t>
      </w:r>
      <w:r w:rsidRPr="00EC0DD4">
        <w:t>受入れ機関の募集についてよくある質問</w:t>
      </w:r>
      <w:r w:rsidR="00FB28C1">
        <w:rPr>
          <w:rFonts w:hint="eastAsia"/>
        </w:rPr>
        <w:t>」</w:t>
      </w:r>
      <w:r>
        <w:rPr>
          <w:rFonts w:hint="eastAsia"/>
        </w:rPr>
        <w:t>（</w:t>
      </w:r>
      <w:r w:rsidR="0089583B" w:rsidRPr="0089583B">
        <w:t>https://biosciencedbc.jp/event/ajacs/application/faq.html</w:t>
      </w:r>
      <w:r>
        <w:rPr>
          <w:rFonts w:hint="eastAsia"/>
        </w:rPr>
        <w:t>）に目を通してください。</w:t>
      </w:r>
    </w:p>
    <w:p w:rsidR="00EC0DD4" w:rsidRDefault="00EC0DD4" w:rsidP="004C3E30">
      <w:pPr>
        <w:snapToGrid w:val="0"/>
        <w:jc w:val="left"/>
      </w:pPr>
    </w:p>
    <w:p w:rsidR="00C0731F" w:rsidRDefault="00937CB5" w:rsidP="004C3E30">
      <w:pPr>
        <w:snapToGrid w:val="0"/>
        <w:jc w:val="left"/>
      </w:pPr>
      <w:r>
        <w:t>下記の</w:t>
      </w:r>
      <w:r w:rsidRPr="0014304D">
        <w:rPr>
          <w:rFonts w:ascii="游ゴシック" w:eastAsia="游ゴシック" w:hAnsi="游ゴシック"/>
          <w:b/>
        </w:rPr>
        <w:t>すべての項目</w:t>
      </w:r>
      <w:r>
        <w:t>にご記入の</w:t>
      </w:r>
      <w:r w:rsidR="008C092F">
        <w:rPr>
          <w:rFonts w:hint="eastAsia"/>
        </w:rPr>
        <w:t>うえ</w:t>
      </w:r>
      <w:r>
        <w:t>、</w:t>
      </w:r>
      <w:r w:rsidR="00B976AB">
        <w:rPr>
          <w:rFonts w:hint="eastAsia"/>
        </w:rPr>
        <w:t>“</w:t>
      </w:r>
      <w:r>
        <w:t>個人情報の取り扱いについて</w:t>
      </w:r>
      <w:r w:rsidR="00B976AB">
        <w:rPr>
          <w:rFonts w:hint="eastAsia"/>
        </w:rPr>
        <w:t>”</w:t>
      </w:r>
      <w:r>
        <w:t>をご一読いただき、</w:t>
      </w:r>
      <w:r w:rsidR="004F1A57">
        <w:br/>
      </w:r>
      <w:r w:rsidR="00C0731F">
        <w:rPr>
          <w:rFonts w:hint="eastAsia"/>
        </w:rPr>
        <w:t>件名を</w:t>
      </w:r>
      <w:r w:rsidR="00C0731F" w:rsidRPr="00EC3C3B">
        <w:rPr>
          <w:rFonts w:ascii="游ゴシック" w:eastAsia="游ゴシック" w:hAnsi="游ゴシック" w:hint="eastAsia"/>
          <w:b/>
        </w:rPr>
        <w:t>「2</w:t>
      </w:r>
      <w:r w:rsidR="00C0731F" w:rsidRPr="00EC3C3B">
        <w:rPr>
          <w:rFonts w:ascii="游ゴシック" w:eastAsia="游ゴシック" w:hAnsi="游ゴシック"/>
          <w:b/>
        </w:rPr>
        <w:t>0</w:t>
      </w:r>
      <w:r w:rsidR="00E032CF">
        <w:rPr>
          <w:rFonts w:ascii="游ゴシック" w:eastAsia="游ゴシック" w:hAnsi="游ゴシック" w:hint="eastAsia"/>
          <w:b/>
        </w:rPr>
        <w:t>20</w:t>
      </w:r>
      <w:r w:rsidR="00C0731F" w:rsidRPr="00EC3C3B">
        <w:rPr>
          <w:rFonts w:ascii="游ゴシック" w:eastAsia="游ゴシック" w:hAnsi="游ゴシック" w:hint="eastAsia"/>
          <w:b/>
        </w:rPr>
        <w:t>年度A</w:t>
      </w:r>
      <w:r w:rsidR="00C0731F" w:rsidRPr="00EC3C3B">
        <w:rPr>
          <w:rFonts w:ascii="游ゴシック" w:eastAsia="游ゴシック" w:hAnsi="游ゴシック"/>
          <w:b/>
        </w:rPr>
        <w:t>JACS</w:t>
      </w:r>
      <w:r w:rsidR="00C0731F" w:rsidRPr="00EC3C3B">
        <w:rPr>
          <w:rFonts w:ascii="游ゴシック" w:eastAsia="游ゴシック" w:hAnsi="游ゴシック" w:hint="eastAsia"/>
          <w:b/>
        </w:rPr>
        <w:t>受入れ機関応募」</w:t>
      </w:r>
      <w:r w:rsidR="00C0731F">
        <w:rPr>
          <w:rFonts w:hint="eastAsia"/>
        </w:rPr>
        <w:t>として、</w:t>
      </w:r>
      <w:r w:rsidR="004F1A57">
        <w:br/>
      </w:r>
      <w:r w:rsidR="00C0731F">
        <w:rPr>
          <w:rFonts w:hint="eastAsia"/>
        </w:rPr>
        <w:t>メールにて「統合データベース講習会」事務局</w:t>
      </w:r>
      <w:r w:rsidR="0079489B">
        <w:rPr>
          <w:rFonts w:hint="eastAsia"/>
        </w:rPr>
        <w:t>まで</w:t>
      </w:r>
      <w:r w:rsidR="00C0731F">
        <w:rPr>
          <w:rFonts w:hint="eastAsia"/>
        </w:rPr>
        <w:t>お送りください。</w:t>
      </w:r>
    </w:p>
    <w:p w:rsidR="008C45DF" w:rsidRDefault="008C45DF" w:rsidP="004C3E30">
      <w:pPr>
        <w:snapToGrid w:val="0"/>
        <w:jc w:val="left"/>
      </w:pPr>
    </w:p>
    <w:p w:rsidR="00937CB5" w:rsidRDefault="00B301DB" w:rsidP="004C3E30">
      <w:pPr>
        <w:snapToGrid w:val="0"/>
        <w:jc w:val="left"/>
      </w:pPr>
      <w:r>
        <w:rPr>
          <w:rFonts w:hint="eastAsia"/>
        </w:rPr>
        <w:t>応募後</w:t>
      </w:r>
      <w:r w:rsidR="00B976AB">
        <w:rPr>
          <w:rFonts w:hint="eastAsia"/>
        </w:rPr>
        <w:t>５</w:t>
      </w:r>
      <w:r w:rsidR="006D223A">
        <w:rPr>
          <w:rFonts w:hint="eastAsia"/>
        </w:rPr>
        <w:t>営業日</w:t>
      </w:r>
      <w:r>
        <w:rPr>
          <w:rFonts w:hint="eastAsia"/>
        </w:rPr>
        <w:t>以内に</w:t>
      </w:r>
      <w:r w:rsidR="00213A30">
        <w:rPr>
          <w:rFonts w:hint="eastAsia"/>
        </w:rPr>
        <w:t>事務局からの応募完了</w:t>
      </w:r>
      <w:r w:rsidR="00937CB5">
        <w:rPr>
          <w:rFonts w:hint="eastAsia"/>
        </w:rPr>
        <w:t>メールが届かない場合は</w:t>
      </w:r>
      <w:r w:rsidR="00213A30">
        <w:rPr>
          <w:rFonts w:hint="eastAsia"/>
        </w:rPr>
        <w:t>、</w:t>
      </w:r>
      <w:r w:rsidR="00BF6F6D">
        <w:br/>
      </w:r>
      <w:r w:rsidR="00937CB5">
        <w:t>事務局までご連絡ください。</w:t>
      </w:r>
    </w:p>
    <w:p w:rsidR="00F00BB7" w:rsidRPr="000B4A5B" w:rsidRDefault="00F00BB7" w:rsidP="004C3E30">
      <w:pPr>
        <w:snapToGrid w:val="0"/>
        <w:jc w:val="left"/>
      </w:pPr>
    </w:p>
    <w:p w:rsidR="00F00BB7" w:rsidRDefault="00F00BB7" w:rsidP="0064555E">
      <w:pPr>
        <w:pStyle w:val="2"/>
      </w:pPr>
      <w:r>
        <w:rPr>
          <w:rFonts w:hint="eastAsia"/>
        </w:rPr>
        <w:t>「統合データベース講習会」事務局</w:t>
      </w:r>
    </w:p>
    <w:p w:rsidR="00F00BB7" w:rsidRDefault="00F00BB7" w:rsidP="004C3E30">
      <w:pPr>
        <w:snapToGrid w:val="0"/>
        <w:jc w:val="left"/>
      </w:pPr>
      <w:r>
        <w:rPr>
          <w:rFonts w:hint="eastAsia"/>
        </w:rPr>
        <w:t>〒</w:t>
      </w:r>
      <w:r>
        <w:t>102-8666 東京都千代田区四番町5－3</w:t>
      </w:r>
    </w:p>
    <w:p w:rsidR="00F00BB7" w:rsidRDefault="00F00BB7" w:rsidP="004C3E30">
      <w:pPr>
        <w:snapToGrid w:val="0"/>
        <w:jc w:val="left"/>
      </w:pPr>
      <w:r>
        <w:rPr>
          <w:rFonts w:hint="eastAsia"/>
        </w:rPr>
        <w:t>国立研究開発法人科学技術振興機構　バイオサイエンスデータベースセンター内</w:t>
      </w:r>
    </w:p>
    <w:p w:rsidR="00322F9E" w:rsidRDefault="00F00BB7" w:rsidP="004C3E30">
      <w:pPr>
        <w:snapToGrid w:val="0"/>
        <w:jc w:val="left"/>
      </w:pPr>
      <w:r>
        <w:t xml:space="preserve">E-mail： </w:t>
      </w:r>
      <w:hyperlink r:id="rId7" w:history="1">
        <w:r w:rsidR="00322F9E" w:rsidRPr="00745C34">
          <w:rPr>
            <w:rStyle w:val="a5"/>
            <w:u w:val="none"/>
          </w:rPr>
          <w:t>AJACS@biosciencedbc.jp</w:t>
        </w:r>
      </w:hyperlink>
    </w:p>
    <w:p w:rsidR="00F00BB7" w:rsidRDefault="00F00BB7" w:rsidP="004C3E30">
      <w:pPr>
        <w:snapToGrid w:val="0"/>
        <w:jc w:val="left"/>
      </w:pPr>
      <w:r>
        <w:t>TEL： 03-5214-8491</w:t>
      </w:r>
      <w:r w:rsidR="006D223A">
        <w:rPr>
          <w:rFonts w:hint="eastAsia"/>
        </w:rPr>
        <w:t>（</w:t>
      </w:r>
      <w:r w:rsidR="006A0191">
        <w:rPr>
          <w:rFonts w:hint="eastAsia"/>
        </w:rPr>
        <w:t>土日、祝日、年末年始休業除く10:00～17:00</w:t>
      </w:r>
      <w:r w:rsidR="00DC6E43">
        <w:rPr>
          <w:rFonts w:hint="eastAsia"/>
        </w:rPr>
        <w:t>）</w:t>
      </w:r>
    </w:p>
    <w:p w:rsidR="00F00BB7" w:rsidRDefault="00F00BB7" w:rsidP="004C3E30">
      <w:pPr>
        <w:snapToGrid w:val="0"/>
        <w:jc w:val="left"/>
      </w:pPr>
    </w:p>
    <w:p w:rsidR="007D7ABB" w:rsidRDefault="007D7ABB" w:rsidP="0064555E">
      <w:pPr>
        <w:pStyle w:val="2"/>
      </w:pPr>
      <w:r>
        <w:t>個人情報の取り扱いについて</w:t>
      </w:r>
    </w:p>
    <w:p w:rsidR="007D7ABB" w:rsidRDefault="007D7ABB" w:rsidP="007D7ABB">
      <w:pPr>
        <w:pStyle w:val="af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525" w:rightChars="100" w:right="210"/>
        <w:jc w:val="left"/>
      </w:pPr>
      <w:r>
        <w:t>収集した個人情報は、NBDCにおけるウェブサイトその他のサービスの提供、サービス内容の向上、及び今後NBDCの関連情報を提供するために利用します。その他、「独立行政法人等の保有する個人情報の保護に関する法律」において、許される範囲に於いて、個人情報を利用又は提供することがあります。</w:t>
      </w:r>
    </w:p>
    <w:p w:rsidR="007D7ABB" w:rsidRDefault="007D7ABB" w:rsidP="007D7ABB">
      <w:pPr>
        <w:pStyle w:val="af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525" w:rightChars="100" w:right="210"/>
        <w:jc w:val="left"/>
      </w:pPr>
      <w:r>
        <w:t>取得した個人情報を適切に管理し、個人情報の漏洩、滅失、き損、紛失、不正アクセス、不正利用等の防止に努めます。ただし、統計的に処理された当サイトのアクセス情報、利用者属性等、個人が特定</w:t>
      </w:r>
      <w:r w:rsidR="00617F97">
        <w:rPr>
          <w:rFonts w:hint="eastAsia"/>
        </w:rPr>
        <w:t>でき</w:t>
      </w:r>
      <w:r>
        <w:t>ない情報については、公表することがあります。</w:t>
      </w:r>
    </w:p>
    <w:p w:rsidR="00F00BB7" w:rsidRPr="007D7ABB" w:rsidRDefault="00F00BB7" w:rsidP="004C3E30">
      <w:pPr>
        <w:snapToGrid w:val="0"/>
        <w:jc w:val="left"/>
      </w:pPr>
    </w:p>
    <w:p w:rsidR="008A1F5D" w:rsidRDefault="008A1F5D" w:rsidP="004C3E30">
      <w:pPr>
        <w:widowControl/>
        <w:snapToGrid w:val="0"/>
        <w:jc w:val="left"/>
        <w:sectPr w:rsidR="008A1F5D" w:rsidSect="008A1F5D">
          <w:headerReference w:type="default" r:id="rId8"/>
          <w:footerReference w:type="default" r:id="rId9"/>
          <w:pgSz w:w="11906" w:h="16838"/>
          <w:pgMar w:top="1985" w:right="1701" w:bottom="1701" w:left="1701" w:header="851" w:footer="992" w:gutter="0"/>
          <w:cols w:space="425"/>
          <w:titlePg/>
          <w:docGrid w:type="lines" w:linePitch="360"/>
        </w:sectPr>
      </w:pPr>
    </w:p>
    <w:p w:rsidR="00937CB5" w:rsidRPr="00364996" w:rsidRDefault="00B976AB" w:rsidP="00617F97">
      <w:pPr>
        <w:pStyle w:val="1"/>
      </w:pPr>
      <w:r>
        <w:rPr>
          <w:rFonts w:hint="eastAsia"/>
        </w:rPr>
        <w:lastRenderedPageBreak/>
        <w:t>ご</w:t>
      </w:r>
      <w:r w:rsidR="00937CB5" w:rsidRPr="00364996">
        <w:rPr>
          <w:rFonts w:hint="eastAsia"/>
        </w:rPr>
        <w:t>担当者の情報</w:t>
      </w:r>
    </w:p>
    <w:tbl>
      <w:tblPr>
        <w:tblStyle w:val="ad"/>
        <w:tblW w:w="977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05"/>
        <w:gridCol w:w="7371"/>
      </w:tblGrid>
      <w:tr w:rsidR="0064555E" w:rsidTr="00B62546">
        <w:tc>
          <w:tcPr>
            <w:tcW w:w="2405" w:type="dxa"/>
            <w:shd w:val="clear" w:color="auto" w:fill="E7E6E6" w:themeFill="background2"/>
          </w:tcPr>
          <w:p w:rsidR="0064555E" w:rsidRDefault="0064555E" w:rsidP="0064555E">
            <w:pPr>
              <w:pStyle w:val="2"/>
            </w:pPr>
            <w:r w:rsidRPr="00221D51">
              <w:rPr>
                <w:rFonts w:hint="eastAsia"/>
              </w:rPr>
              <w:t>所属</w:t>
            </w:r>
          </w:p>
        </w:tc>
        <w:tc>
          <w:tcPr>
            <w:tcW w:w="7371" w:type="dxa"/>
          </w:tcPr>
          <w:p w:rsidR="0064555E" w:rsidRDefault="0064555E" w:rsidP="0064555E">
            <w:pPr>
              <w:snapToGrid w:val="0"/>
              <w:jc w:val="left"/>
            </w:pPr>
          </w:p>
        </w:tc>
      </w:tr>
      <w:tr w:rsidR="0064555E" w:rsidTr="00B62546">
        <w:tc>
          <w:tcPr>
            <w:tcW w:w="2405" w:type="dxa"/>
            <w:shd w:val="clear" w:color="auto" w:fill="E7E6E6" w:themeFill="background2"/>
          </w:tcPr>
          <w:p w:rsidR="0064555E" w:rsidRDefault="0064555E" w:rsidP="0064555E">
            <w:pPr>
              <w:pStyle w:val="2"/>
            </w:pPr>
            <w:r>
              <w:t>氏名</w:t>
            </w:r>
          </w:p>
        </w:tc>
        <w:tc>
          <w:tcPr>
            <w:tcW w:w="7371" w:type="dxa"/>
          </w:tcPr>
          <w:p w:rsidR="0064555E" w:rsidRDefault="0064555E" w:rsidP="0064555E">
            <w:pPr>
              <w:snapToGrid w:val="0"/>
              <w:jc w:val="left"/>
            </w:pPr>
          </w:p>
        </w:tc>
      </w:tr>
      <w:tr w:rsidR="0064555E" w:rsidTr="00B62546">
        <w:tc>
          <w:tcPr>
            <w:tcW w:w="2405" w:type="dxa"/>
            <w:shd w:val="clear" w:color="auto" w:fill="E7E6E6" w:themeFill="background2"/>
          </w:tcPr>
          <w:p w:rsidR="0064555E" w:rsidRDefault="0064555E" w:rsidP="0064555E">
            <w:pPr>
              <w:pStyle w:val="2"/>
            </w:pPr>
            <w:r>
              <w:t>氏名（かな）</w:t>
            </w:r>
          </w:p>
        </w:tc>
        <w:tc>
          <w:tcPr>
            <w:tcW w:w="7371" w:type="dxa"/>
          </w:tcPr>
          <w:p w:rsidR="0064555E" w:rsidRDefault="0064555E" w:rsidP="0064555E">
            <w:pPr>
              <w:snapToGrid w:val="0"/>
              <w:jc w:val="left"/>
            </w:pPr>
          </w:p>
        </w:tc>
      </w:tr>
      <w:tr w:rsidR="00617F97" w:rsidTr="00B62546">
        <w:tc>
          <w:tcPr>
            <w:tcW w:w="2405" w:type="dxa"/>
            <w:shd w:val="clear" w:color="auto" w:fill="E7E6E6" w:themeFill="background2"/>
          </w:tcPr>
          <w:p w:rsidR="00617F97" w:rsidRDefault="00617F97" w:rsidP="0064555E">
            <w:pPr>
              <w:pStyle w:val="2"/>
            </w:pPr>
            <w:r>
              <w:rPr>
                <w:rFonts w:hint="eastAsia"/>
              </w:rPr>
              <w:t>職位</w:t>
            </w:r>
          </w:p>
        </w:tc>
        <w:tc>
          <w:tcPr>
            <w:tcW w:w="7371" w:type="dxa"/>
          </w:tcPr>
          <w:p w:rsidR="00617F97" w:rsidRDefault="00617F97" w:rsidP="0064555E">
            <w:pPr>
              <w:snapToGrid w:val="0"/>
              <w:jc w:val="left"/>
            </w:pPr>
          </w:p>
        </w:tc>
      </w:tr>
      <w:tr w:rsidR="0064555E" w:rsidTr="00B62546">
        <w:tc>
          <w:tcPr>
            <w:tcW w:w="2405" w:type="dxa"/>
            <w:shd w:val="clear" w:color="auto" w:fill="E7E6E6" w:themeFill="background2"/>
          </w:tcPr>
          <w:p w:rsidR="0064555E" w:rsidRDefault="0064555E" w:rsidP="0064555E">
            <w:pPr>
              <w:pStyle w:val="2"/>
            </w:pPr>
            <w:r>
              <w:t>メールアドレス</w:t>
            </w:r>
          </w:p>
        </w:tc>
        <w:tc>
          <w:tcPr>
            <w:tcW w:w="7371" w:type="dxa"/>
          </w:tcPr>
          <w:p w:rsidR="0064555E" w:rsidRDefault="0064555E" w:rsidP="0064555E">
            <w:pPr>
              <w:snapToGrid w:val="0"/>
              <w:jc w:val="left"/>
            </w:pPr>
          </w:p>
        </w:tc>
      </w:tr>
      <w:tr w:rsidR="0064555E" w:rsidTr="00B62546">
        <w:tc>
          <w:tcPr>
            <w:tcW w:w="2405" w:type="dxa"/>
            <w:shd w:val="clear" w:color="auto" w:fill="E7E6E6" w:themeFill="background2"/>
          </w:tcPr>
          <w:p w:rsidR="0064555E" w:rsidRDefault="0064555E" w:rsidP="0064555E">
            <w:pPr>
              <w:pStyle w:val="2"/>
            </w:pPr>
            <w:r>
              <w:t>電話番号</w:t>
            </w:r>
          </w:p>
        </w:tc>
        <w:tc>
          <w:tcPr>
            <w:tcW w:w="7371" w:type="dxa"/>
          </w:tcPr>
          <w:p w:rsidR="0064555E" w:rsidRDefault="0064555E" w:rsidP="0064555E">
            <w:pPr>
              <w:snapToGrid w:val="0"/>
              <w:jc w:val="left"/>
            </w:pPr>
          </w:p>
        </w:tc>
      </w:tr>
    </w:tbl>
    <w:p w:rsidR="00937CB5" w:rsidRDefault="00937CB5" w:rsidP="00617F97">
      <w:pPr>
        <w:pStyle w:val="1"/>
      </w:pPr>
      <w:r>
        <w:rPr>
          <w:rFonts w:hint="eastAsia"/>
        </w:rPr>
        <w:t>講習会の概要について</w:t>
      </w:r>
    </w:p>
    <w:tbl>
      <w:tblPr>
        <w:tblStyle w:val="ad"/>
        <w:tblW w:w="977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05"/>
        <w:gridCol w:w="851"/>
        <w:gridCol w:w="850"/>
        <w:gridCol w:w="1276"/>
        <w:gridCol w:w="1701"/>
        <w:gridCol w:w="1559"/>
        <w:gridCol w:w="1134"/>
      </w:tblGrid>
      <w:tr w:rsidR="0043264F" w:rsidTr="009C64D2">
        <w:tc>
          <w:tcPr>
            <w:tcW w:w="3256" w:type="dxa"/>
            <w:gridSpan w:val="2"/>
            <w:shd w:val="clear" w:color="auto" w:fill="E7E6E6" w:themeFill="background2"/>
          </w:tcPr>
          <w:p w:rsidR="0043264F" w:rsidRDefault="0043264F" w:rsidP="00354366">
            <w:pPr>
              <w:pStyle w:val="2"/>
            </w:pPr>
            <w:r>
              <w:rPr>
                <w:rFonts w:hint="eastAsia"/>
              </w:rPr>
              <w:t>開催予定会場の名称</w:t>
            </w:r>
          </w:p>
        </w:tc>
        <w:tc>
          <w:tcPr>
            <w:tcW w:w="6520" w:type="dxa"/>
            <w:gridSpan w:val="5"/>
          </w:tcPr>
          <w:p w:rsidR="0043264F" w:rsidRDefault="0043264F" w:rsidP="00354366">
            <w:pPr>
              <w:snapToGrid w:val="0"/>
              <w:jc w:val="left"/>
            </w:pPr>
          </w:p>
        </w:tc>
      </w:tr>
      <w:tr w:rsidR="0043264F" w:rsidTr="009C64D2">
        <w:tc>
          <w:tcPr>
            <w:tcW w:w="3256" w:type="dxa"/>
            <w:gridSpan w:val="2"/>
            <w:shd w:val="clear" w:color="auto" w:fill="E7E6E6" w:themeFill="background2"/>
          </w:tcPr>
          <w:p w:rsidR="0043264F" w:rsidRDefault="0043264F" w:rsidP="00354366">
            <w:pPr>
              <w:pStyle w:val="2"/>
            </w:pPr>
            <w:r>
              <w:t>開催予定会場の住所</w:t>
            </w:r>
          </w:p>
          <w:p w:rsidR="009C64D2" w:rsidRPr="00B976AB" w:rsidRDefault="009C64D2" w:rsidP="009C64D2">
            <w:pPr>
              <w:rPr>
                <w:sz w:val="18"/>
                <w:szCs w:val="18"/>
              </w:rPr>
            </w:pPr>
          </w:p>
        </w:tc>
        <w:tc>
          <w:tcPr>
            <w:tcW w:w="6520" w:type="dxa"/>
            <w:gridSpan w:val="5"/>
          </w:tcPr>
          <w:p w:rsidR="0043264F" w:rsidRDefault="0043264F" w:rsidP="00354366">
            <w:pPr>
              <w:snapToGrid w:val="0"/>
              <w:jc w:val="left"/>
            </w:pPr>
          </w:p>
        </w:tc>
      </w:tr>
      <w:tr w:rsidR="0043264F" w:rsidTr="00B62546">
        <w:tc>
          <w:tcPr>
            <w:tcW w:w="2405" w:type="dxa"/>
            <w:shd w:val="clear" w:color="auto" w:fill="E7E6E6" w:themeFill="background2"/>
          </w:tcPr>
          <w:p w:rsidR="0043264F" w:rsidRDefault="0043264F" w:rsidP="00354366">
            <w:pPr>
              <w:pStyle w:val="2"/>
            </w:pPr>
            <w:r>
              <w:t>希望する講習会形式</w:t>
            </w:r>
          </w:p>
        </w:tc>
        <w:tc>
          <w:tcPr>
            <w:tcW w:w="7371" w:type="dxa"/>
            <w:gridSpan w:val="6"/>
          </w:tcPr>
          <w:p w:rsidR="0043264F" w:rsidRPr="0043264F" w:rsidRDefault="0043264F" w:rsidP="00354366">
            <w:pPr>
              <w:snapToGrid w:val="0"/>
              <w:jc w:val="left"/>
            </w:pPr>
            <w:r>
              <w:t>ハンズオン形式（PC操作あり）</w:t>
            </w:r>
            <w:r>
              <w:rPr>
                <w:rFonts w:hint="eastAsia"/>
              </w:rPr>
              <w:t>／</w:t>
            </w:r>
            <w:r>
              <w:t>座学のみの講演形式（PC操作なし）</w:t>
            </w:r>
          </w:p>
        </w:tc>
      </w:tr>
      <w:tr w:rsidR="00723EF0" w:rsidTr="006B0B7E">
        <w:tc>
          <w:tcPr>
            <w:tcW w:w="2405" w:type="dxa"/>
            <w:shd w:val="clear" w:color="auto" w:fill="E7E6E6" w:themeFill="background2"/>
          </w:tcPr>
          <w:p w:rsidR="00723EF0" w:rsidRDefault="00723EF0" w:rsidP="00354366">
            <w:pPr>
              <w:pStyle w:val="2"/>
            </w:pPr>
            <w:r>
              <w:t>参加人数（見込み）</w:t>
            </w:r>
          </w:p>
        </w:tc>
        <w:tc>
          <w:tcPr>
            <w:tcW w:w="1701" w:type="dxa"/>
            <w:gridSpan w:val="2"/>
            <w:tcBorders>
              <w:right w:val="nil"/>
            </w:tcBorders>
          </w:tcPr>
          <w:p w:rsidR="00723EF0" w:rsidRDefault="00723EF0" w:rsidP="00354366">
            <w:pPr>
              <w:snapToGrid w:val="0"/>
              <w:jc w:val="left"/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723EF0" w:rsidRDefault="00723EF0" w:rsidP="00354366">
            <w:pPr>
              <w:snapToGrid w:val="0"/>
              <w:jc w:val="left"/>
            </w:pPr>
            <w:r>
              <w:rPr>
                <w:rFonts w:hint="eastAsia"/>
              </w:rPr>
              <w:t>人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E7E6E6" w:themeFill="background2"/>
          </w:tcPr>
          <w:p w:rsidR="00723EF0" w:rsidRDefault="00723EF0" w:rsidP="00D617AF">
            <w:pPr>
              <w:pStyle w:val="2"/>
            </w:pPr>
            <w:r>
              <w:rPr>
                <w:rFonts w:hint="eastAsia"/>
              </w:rPr>
              <w:t>会場の定員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723EF0" w:rsidRPr="00E91F00" w:rsidRDefault="00723EF0" w:rsidP="00B53E8C"/>
        </w:tc>
        <w:tc>
          <w:tcPr>
            <w:tcW w:w="1134" w:type="dxa"/>
            <w:tcBorders>
              <w:left w:val="nil"/>
            </w:tcBorders>
          </w:tcPr>
          <w:p w:rsidR="00723EF0" w:rsidRDefault="00723EF0" w:rsidP="00354366">
            <w:pPr>
              <w:snapToGrid w:val="0"/>
              <w:jc w:val="left"/>
            </w:pPr>
            <w:r>
              <w:rPr>
                <w:rFonts w:hint="eastAsia"/>
              </w:rPr>
              <w:t>人</w:t>
            </w:r>
          </w:p>
        </w:tc>
      </w:tr>
      <w:tr w:rsidR="00364996" w:rsidTr="007951E0">
        <w:tc>
          <w:tcPr>
            <w:tcW w:w="5382" w:type="dxa"/>
            <w:gridSpan w:val="4"/>
            <w:shd w:val="clear" w:color="auto" w:fill="E7E6E6" w:themeFill="background2"/>
          </w:tcPr>
          <w:p w:rsidR="006B1F18" w:rsidRDefault="006B1F18" w:rsidP="00354366">
            <w:pPr>
              <w:pStyle w:val="2"/>
            </w:pPr>
            <w:r>
              <w:t>外部参加者の受入れ</w:t>
            </w:r>
            <w:r w:rsidR="00B976AB">
              <w:rPr>
                <w:rFonts w:hint="eastAsia"/>
              </w:rPr>
              <w:t>可否</w:t>
            </w:r>
          </w:p>
          <w:p w:rsidR="006B1F18" w:rsidRPr="006B1F18" w:rsidRDefault="006B1F18" w:rsidP="006B1F18">
            <w:r w:rsidRPr="00597229">
              <w:rPr>
                <w:rFonts w:hint="eastAsia"/>
              </w:rPr>
              <w:t>不可の場合は、理由を</w:t>
            </w:r>
            <w:r w:rsidR="00B976AB">
              <w:rPr>
                <w:rFonts w:hint="eastAsia"/>
              </w:rPr>
              <w:t>ご記入</w:t>
            </w:r>
            <w:r w:rsidRPr="00597229">
              <w:rPr>
                <w:rFonts w:hint="eastAsia"/>
              </w:rPr>
              <w:t>ください。</w:t>
            </w:r>
          </w:p>
        </w:tc>
        <w:tc>
          <w:tcPr>
            <w:tcW w:w="4394" w:type="dxa"/>
            <w:gridSpan w:val="3"/>
          </w:tcPr>
          <w:p w:rsidR="006B1F18" w:rsidRDefault="006B1F18" w:rsidP="006B1F18">
            <w:pPr>
              <w:tabs>
                <w:tab w:val="left" w:pos="1276"/>
              </w:tabs>
              <w:snapToGrid w:val="0"/>
              <w:jc w:val="left"/>
            </w:pPr>
            <w:r>
              <w:t>可</w:t>
            </w:r>
            <w:r>
              <w:rPr>
                <w:rFonts w:hint="eastAsia"/>
              </w:rPr>
              <w:t>／</w:t>
            </w:r>
            <w:r>
              <w:t>不可</w:t>
            </w:r>
          </w:p>
        </w:tc>
      </w:tr>
      <w:tr w:rsidR="001C321F" w:rsidTr="007951E0">
        <w:tc>
          <w:tcPr>
            <w:tcW w:w="5382" w:type="dxa"/>
            <w:gridSpan w:val="4"/>
            <w:shd w:val="clear" w:color="auto" w:fill="E7E6E6" w:themeFill="background2"/>
          </w:tcPr>
          <w:p w:rsidR="00B976AB" w:rsidRDefault="00B976AB" w:rsidP="00261546">
            <w:pPr>
              <w:pStyle w:val="2"/>
              <w:spacing w:line="240" w:lineRule="exact"/>
            </w:pPr>
            <w:r>
              <w:rPr>
                <w:rFonts w:hint="eastAsia"/>
              </w:rPr>
              <w:t>動画撮影の可否</w:t>
            </w:r>
          </w:p>
          <w:p w:rsidR="00261546" w:rsidRPr="00261546" w:rsidRDefault="00261546" w:rsidP="00261546">
            <w:r w:rsidRPr="00597229">
              <w:rPr>
                <w:rFonts w:hint="eastAsia"/>
              </w:rPr>
              <w:t>不可の場合は、理由を</w:t>
            </w:r>
            <w:r>
              <w:rPr>
                <w:rFonts w:hint="eastAsia"/>
              </w:rPr>
              <w:t>ご記入</w:t>
            </w:r>
            <w:r w:rsidRPr="00597229">
              <w:rPr>
                <w:rFonts w:hint="eastAsia"/>
              </w:rPr>
              <w:t>ください。</w:t>
            </w:r>
          </w:p>
          <w:p w:rsidR="00B976AB" w:rsidRPr="00261546" w:rsidRDefault="00B976AB" w:rsidP="00B976AB">
            <w:pPr>
              <w:pStyle w:val="2"/>
              <w:spacing w:line="240" w:lineRule="exact"/>
              <w:rPr>
                <w:rFonts w:asciiTheme="minorEastAsia" w:eastAsiaTheme="minorEastAsia" w:hAnsiTheme="minorEastAsia"/>
                <w:b w:val="0"/>
                <w:sz w:val="16"/>
                <w:szCs w:val="16"/>
              </w:rPr>
            </w:pPr>
            <w:r w:rsidRPr="00261546">
              <w:rPr>
                <w:rFonts w:asciiTheme="minorEastAsia" w:eastAsiaTheme="minorEastAsia" w:hAnsiTheme="minorEastAsia" w:hint="eastAsia"/>
                <w:b w:val="0"/>
                <w:sz w:val="16"/>
                <w:szCs w:val="16"/>
              </w:rPr>
              <w:t>当日の講義の様子を</w:t>
            </w:r>
            <w:r w:rsidR="00261546">
              <w:rPr>
                <w:rFonts w:asciiTheme="minorEastAsia" w:eastAsiaTheme="minorEastAsia" w:hAnsiTheme="minorEastAsia" w:hint="eastAsia"/>
                <w:b w:val="0"/>
                <w:sz w:val="16"/>
                <w:szCs w:val="16"/>
              </w:rPr>
              <w:t>撮影し、後日、</w:t>
            </w:r>
            <w:r w:rsidRPr="00261546">
              <w:rPr>
                <w:rFonts w:asciiTheme="minorEastAsia" w:eastAsiaTheme="minorEastAsia" w:hAnsiTheme="minorEastAsia" w:hint="eastAsia"/>
                <w:b w:val="0"/>
                <w:sz w:val="16"/>
                <w:szCs w:val="16"/>
              </w:rPr>
              <w:t>統合</w:t>
            </w:r>
            <w:r w:rsidRPr="00261546">
              <w:rPr>
                <w:rFonts w:asciiTheme="minorEastAsia" w:eastAsiaTheme="minorEastAsia" w:hAnsiTheme="minorEastAsia"/>
                <w:b w:val="0"/>
                <w:sz w:val="16"/>
                <w:szCs w:val="16"/>
              </w:rPr>
              <w:t>TV（データベースやツールの使い方を紹介する動画コンテンツ）にて公開します。</w:t>
            </w:r>
          </w:p>
          <w:p w:rsidR="001C321F" w:rsidRPr="006B1F18" w:rsidRDefault="00B976AB" w:rsidP="00B976AB">
            <w:pPr>
              <w:spacing w:line="240" w:lineRule="exact"/>
            </w:pPr>
            <w:r w:rsidRPr="00261546">
              <w:rPr>
                <w:rFonts w:asciiTheme="minorEastAsia" w:hAnsiTheme="minorEastAsia" w:hint="eastAsia"/>
                <w:sz w:val="16"/>
                <w:szCs w:val="16"/>
              </w:rPr>
              <w:t>※受講者の顔が映り込まないように撮影する、質疑応答部分は削除するなど、参加者が特定できないよう配慮します。</w:t>
            </w:r>
          </w:p>
        </w:tc>
        <w:tc>
          <w:tcPr>
            <w:tcW w:w="4394" w:type="dxa"/>
            <w:gridSpan w:val="3"/>
          </w:tcPr>
          <w:p w:rsidR="001C321F" w:rsidRDefault="001C321F" w:rsidP="001C321F">
            <w:pPr>
              <w:tabs>
                <w:tab w:val="left" w:pos="1276"/>
              </w:tabs>
              <w:snapToGrid w:val="0"/>
              <w:jc w:val="left"/>
            </w:pPr>
            <w:r>
              <w:t>可</w:t>
            </w:r>
            <w:r>
              <w:rPr>
                <w:rFonts w:hint="eastAsia"/>
              </w:rPr>
              <w:t>／</w:t>
            </w:r>
            <w:r>
              <w:t>不可</w:t>
            </w:r>
          </w:p>
        </w:tc>
      </w:tr>
      <w:tr w:rsidR="001C321F" w:rsidTr="007951E0">
        <w:tc>
          <w:tcPr>
            <w:tcW w:w="5382" w:type="dxa"/>
            <w:gridSpan w:val="4"/>
            <w:shd w:val="clear" w:color="auto" w:fill="E7E6E6" w:themeFill="background2"/>
          </w:tcPr>
          <w:p w:rsidR="001C321F" w:rsidRPr="001E51EB" w:rsidRDefault="001C321F" w:rsidP="001C321F">
            <w:pPr>
              <w:pStyle w:val="2"/>
            </w:pPr>
            <w:r>
              <w:rPr>
                <w:rFonts w:hint="eastAsia"/>
              </w:rPr>
              <w:t>希望する講習会の長さ</w:t>
            </w:r>
          </w:p>
        </w:tc>
        <w:tc>
          <w:tcPr>
            <w:tcW w:w="4394" w:type="dxa"/>
            <w:gridSpan w:val="3"/>
          </w:tcPr>
          <w:p w:rsidR="001C321F" w:rsidRPr="0043264F" w:rsidRDefault="001C321F" w:rsidP="001C321F">
            <w:r>
              <w:rPr>
                <w:rFonts w:hint="eastAsia"/>
              </w:rPr>
              <w:t>半日／1日／2日／その他（〇時間など）</w:t>
            </w:r>
          </w:p>
        </w:tc>
      </w:tr>
      <w:tr w:rsidR="001C321F" w:rsidTr="007951E0">
        <w:tc>
          <w:tcPr>
            <w:tcW w:w="5382" w:type="dxa"/>
            <w:gridSpan w:val="4"/>
            <w:shd w:val="clear" w:color="auto" w:fill="E7E6E6" w:themeFill="background2"/>
          </w:tcPr>
          <w:p w:rsidR="001C321F" w:rsidRDefault="001C321F" w:rsidP="001C321F">
            <w:pPr>
              <w:pStyle w:val="2"/>
            </w:pPr>
            <w:r>
              <w:rPr>
                <w:rFonts w:hint="eastAsia"/>
              </w:rPr>
              <w:t>開催希望時期</w:t>
            </w:r>
          </w:p>
          <w:p w:rsidR="001C321F" w:rsidRPr="00CB5712" w:rsidRDefault="001C321F" w:rsidP="00B976AB">
            <w:pPr>
              <w:snapToGrid w:val="0"/>
              <w:spacing w:line="280" w:lineRule="exact"/>
              <w:jc w:val="left"/>
            </w:pPr>
            <w:r>
              <w:rPr>
                <w:rFonts w:hint="eastAsia"/>
              </w:rPr>
              <w:t>原則として、</w:t>
            </w:r>
            <w:r w:rsidRPr="00B06FF5">
              <w:rPr>
                <w:u w:val="single"/>
              </w:rPr>
              <w:t>20</w:t>
            </w:r>
            <w:r>
              <w:rPr>
                <w:rFonts w:hint="eastAsia"/>
                <w:u w:val="single"/>
              </w:rPr>
              <w:t>20</w:t>
            </w:r>
            <w:r w:rsidRPr="00B06FF5">
              <w:rPr>
                <w:u w:val="single"/>
              </w:rPr>
              <w:t>年5月、6月、7月、11月、12月、20</w:t>
            </w:r>
            <w:r>
              <w:rPr>
                <w:rFonts w:hint="eastAsia"/>
                <w:u w:val="single"/>
              </w:rPr>
              <w:t>21</w:t>
            </w:r>
            <w:r w:rsidRPr="00B06FF5">
              <w:rPr>
                <w:u w:val="single"/>
              </w:rPr>
              <w:t>年1月の平日</w:t>
            </w:r>
            <w:r>
              <w:t>からお選びください。</w:t>
            </w:r>
            <w:r w:rsidR="00BF7B93">
              <w:rPr>
                <w:rFonts w:hint="eastAsia"/>
              </w:rPr>
              <w:t>そ</w:t>
            </w:r>
            <w:r>
              <w:t>れ以外の日程をご希望の場合はご相談ください。</w:t>
            </w:r>
            <w:r>
              <w:rPr>
                <w:rFonts w:hint="eastAsia"/>
              </w:rPr>
              <w:t>その他、</w:t>
            </w:r>
            <w:r>
              <w:t>NBDCが</w:t>
            </w:r>
            <w:r>
              <w:rPr>
                <w:rFonts w:hint="eastAsia"/>
              </w:rPr>
              <w:t>参加する</w:t>
            </w:r>
            <w:r>
              <w:t>行事</w:t>
            </w:r>
            <w:r>
              <w:rPr>
                <w:rFonts w:hint="eastAsia"/>
              </w:rPr>
              <w:t>等</w:t>
            </w:r>
            <w:r>
              <w:t>の</w:t>
            </w:r>
            <w:r>
              <w:rPr>
                <w:rFonts w:hint="eastAsia"/>
              </w:rPr>
              <w:t>ために</w:t>
            </w:r>
            <w:r>
              <w:t>開催できない日もありますので、なるべく幅を持たせてご指定ください。</w:t>
            </w:r>
          </w:p>
        </w:tc>
        <w:tc>
          <w:tcPr>
            <w:tcW w:w="4394" w:type="dxa"/>
            <w:gridSpan w:val="3"/>
          </w:tcPr>
          <w:p w:rsidR="001C321F" w:rsidRPr="002C2CE3" w:rsidRDefault="001C321F" w:rsidP="001C321F"/>
        </w:tc>
      </w:tr>
    </w:tbl>
    <w:p w:rsidR="00D12F39" w:rsidRDefault="00D12F39" w:rsidP="00AD2367">
      <w:pPr>
        <w:pStyle w:val="2"/>
        <w:spacing w:beforeLines="50" w:before="180"/>
      </w:pPr>
      <w:r w:rsidRPr="00290141">
        <w:rPr>
          <w:rFonts w:hint="eastAsia"/>
        </w:rPr>
        <w:t>ハンズオン形式をご希望の場合、以下の3問にもお答えください。</w:t>
      </w:r>
    </w:p>
    <w:tbl>
      <w:tblPr>
        <w:tblStyle w:val="ad"/>
        <w:tblW w:w="977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82"/>
        <w:gridCol w:w="4394"/>
      </w:tblGrid>
      <w:tr w:rsidR="00D12F39" w:rsidTr="00354366">
        <w:tc>
          <w:tcPr>
            <w:tcW w:w="5382" w:type="dxa"/>
            <w:shd w:val="clear" w:color="auto" w:fill="E7E6E6" w:themeFill="background2"/>
          </w:tcPr>
          <w:p w:rsidR="00D12F39" w:rsidRDefault="00D12F39" w:rsidP="00354366">
            <w:pPr>
              <w:pStyle w:val="2"/>
            </w:pPr>
            <w:r w:rsidRPr="00B06FF5">
              <w:t>PC設置</w:t>
            </w:r>
          </w:p>
        </w:tc>
        <w:tc>
          <w:tcPr>
            <w:tcW w:w="4394" w:type="dxa"/>
          </w:tcPr>
          <w:p w:rsidR="00D12F39" w:rsidRDefault="00D12F39" w:rsidP="00354366">
            <w:pPr>
              <w:snapToGrid w:val="0"/>
              <w:jc w:val="left"/>
            </w:pPr>
            <w:r>
              <w:t>あり（参加者は会場のPCを使う）</w:t>
            </w:r>
            <w:r>
              <w:rPr>
                <w:rFonts w:hint="eastAsia"/>
              </w:rPr>
              <w:t>／</w:t>
            </w:r>
            <w:r>
              <w:br/>
            </w:r>
            <w:r>
              <w:rPr>
                <w:rFonts w:hint="eastAsia"/>
              </w:rPr>
              <w:t>な</w:t>
            </w:r>
            <w:r>
              <w:t>し（参加者は各自PCを持参する）</w:t>
            </w:r>
          </w:p>
        </w:tc>
      </w:tr>
      <w:tr w:rsidR="00D12F39" w:rsidTr="00354366">
        <w:tc>
          <w:tcPr>
            <w:tcW w:w="5382" w:type="dxa"/>
            <w:shd w:val="clear" w:color="auto" w:fill="E7E6E6" w:themeFill="background2"/>
          </w:tcPr>
          <w:p w:rsidR="00D12F39" w:rsidRDefault="00D12F39" w:rsidP="00354366">
            <w:pPr>
              <w:pStyle w:val="2"/>
            </w:pPr>
            <w:r w:rsidRPr="00221D51">
              <w:t>PC端末のスペック</w:t>
            </w:r>
          </w:p>
          <w:p w:rsidR="00D12F39" w:rsidRPr="005C74F7" w:rsidRDefault="00D12F39" w:rsidP="00B976AB">
            <w:pPr>
              <w:snapToGrid w:val="0"/>
              <w:spacing w:line="240" w:lineRule="exact"/>
              <w:jc w:val="left"/>
            </w:pPr>
            <w:r>
              <w:t>PC設置「あり」の場合は、PCのスペック（OS、メモリ等）を</w:t>
            </w:r>
            <w:r w:rsidR="009B083F">
              <w:rPr>
                <w:rFonts w:hint="eastAsia"/>
              </w:rPr>
              <w:t>わ</w:t>
            </w:r>
            <w:r>
              <w:t>かる範囲で教えてください。</w:t>
            </w:r>
          </w:p>
        </w:tc>
        <w:tc>
          <w:tcPr>
            <w:tcW w:w="4394" w:type="dxa"/>
          </w:tcPr>
          <w:p w:rsidR="00D12F39" w:rsidRDefault="00D12F39" w:rsidP="00354366">
            <w:pPr>
              <w:snapToGrid w:val="0"/>
              <w:jc w:val="left"/>
            </w:pPr>
          </w:p>
        </w:tc>
      </w:tr>
      <w:tr w:rsidR="00D12F39" w:rsidTr="00354366">
        <w:tc>
          <w:tcPr>
            <w:tcW w:w="5382" w:type="dxa"/>
            <w:shd w:val="clear" w:color="auto" w:fill="E7E6E6" w:themeFill="background2"/>
          </w:tcPr>
          <w:p w:rsidR="00D12F39" w:rsidRDefault="00D12F39" w:rsidP="00354366">
            <w:pPr>
              <w:pStyle w:val="2"/>
            </w:pPr>
            <w:r>
              <w:t>会場のネットワーク環境</w:t>
            </w:r>
          </w:p>
          <w:p w:rsidR="00D12F39" w:rsidRPr="005C74F7" w:rsidRDefault="00D12F39" w:rsidP="00B976AB">
            <w:pPr>
              <w:spacing w:line="240" w:lineRule="exact"/>
            </w:pPr>
            <w:r>
              <w:rPr>
                <w:rFonts w:hint="eastAsia"/>
              </w:rPr>
              <w:t>無線・有線の区別、ネットワーク回線速度、ゲストアカウントが発行可能か等、わかる範囲で教えてください。</w:t>
            </w:r>
          </w:p>
        </w:tc>
        <w:tc>
          <w:tcPr>
            <w:tcW w:w="4394" w:type="dxa"/>
          </w:tcPr>
          <w:p w:rsidR="00D12F39" w:rsidRPr="0043264F" w:rsidRDefault="00D12F39" w:rsidP="00354366">
            <w:pPr>
              <w:snapToGrid w:val="0"/>
              <w:jc w:val="left"/>
            </w:pPr>
          </w:p>
        </w:tc>
      </w:tr>
    </w:tbl>
    <w:p w:rsidR="00937CB5" w:rsidRDefault="00937CB5" w:rsidP="00617F97">
      <w:pPr>
        <w:pStyle w:val="1"/>
      </w:pPr>
      <w:r>
        <w:rPr>
          <w:rFonts w:hint="eastAsia"/>
        </w:rPr>
        <w:lastRenderedPageBreak/>
        <w:t>講習会の内容について</w:t>
      </w:r>
    </w:p>
    <w:tbl>
      <w:tblPr>
        <w:tblStyle w:val="ad"/>
        <w:tblW w:w="977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22"/>
        <w:gridCol w:w="7654"/>
      </w:tblGrid>
      <w:tr w:rsidR="00421D67" w:rsidTr="00ED4526">
        <w:trPr>
          <w:trHeight w:val="9881"/>
        </w:trPr>
        <w:tc>
          <w:tcPr>
            <w:tcW w:w="2122" w:type="dxa"/>
            <w:shd w:val="clear" w:color="auto" w:fill="E7E6E6" w:themeFill="background2"/>
          </w:tcPr>
          <w:p w:rsidR="00421D67" w:rsidRDefault="00421D67" w:rsidP="00421D67">
            <w:pPr>
              <w:pStyle w:val="2"/>
            </w:pPr>
            <w:r>
              <w:rPr>
                <w:rFonts w:hint="eastAsia"/>
              </w:rPr>
              <w:t>応募動機</w:t>
            </w:r>
          </w:p>
          <w:p w:rsidR="00B976AB" w:rsidRDefault="00B976AB" w:rsidP="00B976AB">
            <w:r>
              <w:rPr>
                <w:rFonts w:hint="eastAsia"/>
              </w:rPr>
              <w:t>なぜ講習会を開催したいのか、講習会全体のテーマ、講習会を通じて参加者に達成して欲しい目標などを</w:t>
            </w:r>
            <w:r>
              <w:t>400文字程度でご自由に</w:t>
            </w:r>
            <w:r>
              <w:rPr>
                <w:rFonts w:hint="eastAsia"/>
              </w:rPr>
              <w:t>ご記入</w:t>
            </w:r>
            <w:r>
              <w:t>ください。</w:t>
            </w:r>
          </w:p>
          <w:p w:rsidR="00421D67" w:rsidRPr="007951E0" w:rsidRDefault="00B976AB" w:rsidP="00B976AB">
            <w:r>
              <w:rPr>
                <w:rFonts w:hint="eastAsia"/>
              </w:rPr>
              <w:t>※</w:t>
            </w:r>
            <w:r>
              <w:t>1000文字まで。</w:t>
            </w:r>
          </w:p>
        </w:tc>
        <w:tc>
          <w:tcPr>
            <w:tcW w:w="7654" w:type="dxa"/>
          </w:tcPr>
          <w:p w:rsidR="00421D67" w:rsidRDefault="00421D67" w:rsidP="00421D67">
            <w:pPr>
              <w:snapToGrid w:val="0"/>
              <w:jc w:val="left"/>
            </w:pPr>
          </w:p>
        </w:tc>
      </w:tr>
      <w:tr w:rsidR="00DC7052" w:rsidTr="00281EBA">
        <w:trPr>
          <w:trHeight w:val="2520"/>
        </w:trPr>
        <w:tc>
          <w:tcPr>
            <w:tcW w:w="2122" w:type="dxa"/>
            <w:shd w:val="clear" w:color="auto" w:fill="E7E6E6" w:themeFill="background2"/>
          </w:tcPr>
          <w:p w:rsidR="00BF7B93" w:rsidRDefault="00DC7052" w:rsidP="00354366">
            <w:pPr>
              <w:pStyle w:val="2"/>
            </w:pPr>
            <w:r>
              <w:rPr>
                <w:rFonts w:hint="eastAsia"/>
              </w:rPr>
              <w:t>想定される</w:t>
            </w:r>
          </w:p>
          <w:p w:rsidR="001E2CF0" w:rsidRDefault="00DC7052" w:rsidP="00354366">
            <w:pPr>
              <w:pStyle w:val="2"/>
            </w:pPr>
            <w:r>
              <w:rPr>
                <w:rFonts w:hint="eastAsia"/>
              </w:rPr>
              <w:t>受講者の</w:t>
            </w:r>
            <w:r w:rsidR="001E2CF0">
              <w:rPr>
                <w:rFonts w:hint="eastAsia"/>
              </w:rPr>
              <w:t>属性</w:t>
            </w:r>
          </w:p>
          <w:p w:rsidR="00DC7052" w:rsidRDefault="00B976AB" w:rsidP="001E2CF0">
            <w:r w:rsidRPr="00B976AB">
              <w:rPr>
                <w:rFonts w:hint="eastAsia"/>
              </w:rPr>
              <w:t>想定される受講者の専門分野・職業、関心、知識の範囲などを</w:t>
            </w:r>
            <w:r>
              <w:rPr>
                <w:rFonts w:hint="eastAsia"/>
              </w:rPr>
              <w:t>ご記入</w:t>
            </w:r>
            <w:r w:rsidRPr="00B976AB">
              <w:rPr>
                <w:rFonts w:hint="eastAsia"/>
              </w:rPr>
              <w:t>ださい。</w:t>
            </w:r>
          </w:p>
        </w:tc>
        <w:tc>
          <w:tcPr>
            <w:tcW w:w="7654" w:type="dxa"/>
          </w:tcPr>
          <w:p w:rsidR="00DC7052" w:rsidRPr="008F5A11" w:rsidRDefault="00DC7052" w:rsidP="00354366">
            <w:pPr>
              <w:snapToGrid w:val="0"/>
              <w:jc w:val="left"/>
            </w:pPr>
          </w:p>
        </w:tc>
      </w:tr>
    </w:tbl>
    <w:p w:rsidR="00DB7DB4" w:rsidRDefault="00DB7DB4">
      <w:pPr>
        <w:widowControl/>
        <w:jc w:val="left"/>
        <w:rPr>
          <w:rFonts w:ascii="游ゴシック" w:eastAsia="游ゴシック" w:hAnsi="游ゴシック" w:cstheme="majorBidi"/>
          <w:b/>
        </w:rPr>
      </w:pPr>
      <w:r>
        <w:br w:type="page"/>
      </w:r>
    </w:p>
    <w:tbl>
      <w:tblPr>
        <w:tblStyle w:val="ad"/>
        <w:tblW w:w="977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22"/>
        <w:gridCol w:w="7654"/>
      </w:tblGrid>
      <w:tr w:rsidR="00E66323" w:rsidRPr="00887B6F" w:rsidTr="00887B6F">
        <w:trPr>
          <w:trHeight w:val="3016"/>
        </w:trPr>
        <w:tc>
          <w:tcPr>
            <w:tcW w:w="2122" w:type="dxa"/>
            <w:shd w:val="clear" w:color="auto" w:fill="E7E6E6" w:themeFill="background2"/>
          </w:tcPr>
          <w:p w:rsidR="006A11D8" w:rsidRDefault="006A11D8" w:rsidP="006A11D8">
            <w:pPr>
              <w:pStyle w:val="2"/>
            </w:pPr>
            <w:r>
              <w:lastRenderedPageBreak/>
              <w:t>希望する内容</w:t>
            </w:r>
          </w:p>
          <w:p w:rsidR="006A11D8" w:rsidRPr="0073016C" w:rsidRDefault="006A11D8" w:rsidP="006A11D8">
            <w:pPr>
              <w:jc w:val="left"/>
              <w:rPr>
                <w:sz w:val="20"/>
                <w:szCs w:val="20"/>
              </w:rPr>
            </w:pPr>
            <w:r w:rsidRPr="0073016C">
              <w:rPr>
                <w:rFonts w:hint="eastAsia"/>
                <w:sz w:val="20"/>
                <w:szCs w:val="20"/>
              </w:rPr>
              <w:t>希望する</w:t>
            </w:r>
            <w:r w:rsidR="00887B6F">
              <w:rPr>
                <w:rFonts w:hint="eastAsia"/>
                <w:sz w:val="20"/>
                <w:szCs w:val="20"/>
              </w:rPr>
              <w:t>プログラム</w:t>
            </w:r>
            <w:r w:rsidRPr="0073016C">
              <w:rPr>
                <w:rFonts w:hint="eastAsia"/>
                <w:sz w:val="20"/>
                <w:szCs w:val="20"/>
              </w:rPr>
              <w:t>にチェックを入れてください。</w:t>
            </w:r>
          </w:p>
          <w:p w:rsidR="006A11D8" w:rsidRPr="0073016C" w:rsidRDefault="00887B6F" w:rsidP="006A11D8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ご希望を考慮し、講習会の内容を</w:t>
            </w:r>
            <w:r w:rsidR="006A11D8" w:rsidRPr="0073016C">
              <w:rPr>
                <w:sz w:val="20"/>
                <w:szCs w:val="20"/>
              </w:rPr>
              <w:t>構成します。</w:t>
            </w:r>
          </w:p>
          <w:p w:rsidR="00887B6F" w:rsidRDefault="00887B6F" w:rsidP="00506D6F">
            <w:pPr>
              <w:jc w:val="left"/>
              <w:rPr>
                <w:sz w:val="20"/>
                <w:szCs w:val="20"/>
              </w:rPr>
            </w:pPr>
          </w:p>
          <w:p w:rsidR="00887B6F" w:rsidRDefault="006A11D8" w:rsidP="00506D6F">
            <w:pPr>
              <w:jc w:val="left"/>
              <w:rPr>
                <w:sz w:val="20"/>
                <w:szCs w:val="20"/>
              </w:rPr>
            </w:pPr>
            <w:r w:rsidRPr="0073016C">
              <w:rPr>
                <w:sz w:val="20"/>
                <w:szCs w:val="20"/>
              </w:rPr>
              <w:t>1</w:t>
            </w:r>
            <w:r w:rsidR="00887B6F">
              <w:rPr>
                <w:rFonts w:hint="eastAsia"/>
                <w:sz w:val="20"/>
                <w:szCs w:val="20"/>
              </w:rPr>
              <w:t>プログラムの</w:t>
            </w:r>
            <w:r w:rsidRPr="0073016C">
              <w:rPr>
                <w:sz w:val="20"/>
                <w:szCs w:val="20"/>
              </w:rPr>
              <w:t>所要時間</w:t>
            </w:r>
            <w:r w:rsidR="00887B6F">
              <w:rPr>
                <w:rFonts w:hint="eastAsia"/>
                <w:sz w:val="20"/>
                <w:szCs w:val="20"/>
              </w:rPr>
              <w:t>の目安：</w:t>
            </w:r>
          </w:p>
          <w:p w:rsidR="00887B6F" w:rsidRDefault="006A11D8" w:rsidP="00506D6F">
            <w:pPr>
              <w:jc w:val="left"/>
              <w:rPr>
                <w:sz w:val="20"/>
                <w:szCs w:val="20"/>
              </w:rPr>
            </w:pPr>
            <w:r w:rsidRPr="0073016C">
              <w:rPr>
                <w:sz w:val="20"/>
                <w:szCs w:val="20"/>
              </w:rPr>
              <w:t>ハンズオン 約90分</w:t>
            </w:r>
          </w:p>
          <w:p w:rsidR="00E66323" w:rsidRPr="006A11D8" w:rsidRDefault="00887B6F" w:rsidP="00506D6F">
            <w:pPr>
              <w:jc w:val="left"/>
            </w:pPr>
            <w:r>
              <w:rPr>
                <w:rFonts w:hint="eastAsia"/>
                <w:sz w:val="20"/>
                <w:szCs w:val="20"/>
              </w:rPr>
              <w:t>座学</w:t>
            </w:r>
            <w:r w:rsidR="006A11D8" w:rsidRPr="0073016C">
              <w:rPr>
                <w:sz w:val="20"/>
                <w:szCs w:val="20"/>
              </w:rPr>
              <w:t xml:space="preserve"> 約60分</w:t>
            </w:r>
          </w:p>
        </w:tc>
        <w:tc>
          <w:tcPr>
            <w:tcW w:w="7654" w:type="dxa"/>
          </w:tcPr>
          <w:p w:rsidR="00FB20E1" w:rsidRPr="00A64B5A" w:rsidRDefault="00FB20E1" w:rsidP="00FB20E1">
            <w:pPr>
              <w:jc w:val="left"/>
              <w:rPr>
                <w:rFonts w:ascii="游ゴシック" w:eastAsia="游ゴシック" w:hAnsi="游ゴシック"/>
                <w:shd w:val="pct15" w:color="auto" w:fill="FFFFFF"/>
              </w:rPr>
            </w:pPr>
            <w:r>
              <w:rPr>
                <w:rFonts w:ascii="游ゴシック" w:eastAsia="游ゴシック" w:hAnsi="游ゴシック" w:hint="eastAsia"/>
                <w:shd w:val="pct15" w:color="auto" w:fill="FFFFFF"/>
              </w:rPr>
              <w:t>N</w:t>
            </w:r>
            <w:r>
              <w:rPr>
                <w:rFonts w:ascii="游ゴシック" w:eastAsia="游ゴシック" w:hAnsi="游ゴシック"/>
                <w:shd w:val="pct15" w:color="auto" w:fill="FFFFFF"/>
              </w:rPr>
              <w:t>BDC</w:t>
            </w:r>
            <w:r>
              <w:rPr>
                <w:rFonts w:ascii="游ゴシック" w:eastAsia="游ゴシック" w:hAnsi="游ゴシック" w:hint="eastAsia"/>
                <w:shd w:val="pct15" w:color="auto" w:fill="FFFFFF"/>
              </w:rPr>
              <w:t>の</w:t>
            </w:r>
            <w:r w:rsidR="002D588D">
              <w:rPr>
                <w:rFonts w:ascii="游ゴシック" w:eastAsia="游ゴシック" w:hAnsi="游ゴシック" w:hint="eastAsia"/>
                <w:shd w:val="pct15" w:color="auto" w:fill="FFFFFF"/>
              </w:rPr>
              <w:t>紹介</w:t>
            </w:r>
            <w:r>
              <w:rPr>
                <w:rFonts w:ascii="游ゴシック" w:eastAsia="游ゴシック" w:hAnsi="游ゴシック" w:hint="eastAsia"/>
                <w:shd w:val="pct15" w:color="auto" w:fill="FFFFFF"/>
              </w:rPr>
              <w:t>とN</w:t>
            </w:r>
            <w:r>
              <w:rPr>
                <w:rFonts w:ascii="游ゴシック" w:eastAsia="游ゴシック" w:hAnsi="游ゴシック"/>
                <w:shd w:val="pct15" w:color="auto" w:fill="FFFFFF"/>
              </w:rPr>
              <w:t>BDC</w:t>
            </w:r>
            <w:r>
              <w:rPr>
                <w:rFonts w:ascii="游ゴシック" w:eastAsia="游ゴシック" w:hAnsi="游ゴシック" w:hint="eastAsia"/>
                <w:shd w:val="pct15" w:color="auto" w:fill="FFFFFF"/>
              </w:rPr>
              <w:t>が提供するサービス</w:t>
            </w:r>
            <w:r w:rsidRPr="00FB20E1">
              <w:rPr>
                <w:rFonts w:ascii="游ゴシック" w:eastAsia="游ゴシック" w:hAnsi="游ゴシック" w:hint="eastAsia"/>
              </w:rPr>
              <w:t>（必須）</w:t>
            </w:r>
          </w:p>
          <w:p w:rsidR="00FB20E1" w:rsidRDefault="007B6BC3" w:rsidP="00FB20E1">
            <w:pPr>
              <w:snapToGrid w:val="0"/>
              <w:ind w:left="315" w:hangingChars="150" w:hanging="315"/>
              <w:jc w:val="left"/>
            </w:pPr>
            <w:sdt>
              <w:sdtPr>
                <w:id w:val="176391988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19C1">
                  <w:rPr>
                    <w:rFonts w:ascii="ＭＳ ゴシック" w:eastAsia="ＭＳ ゴシック" w:hAnsi="ＭＳ ゴシック" w:hint="eastAsia"/>
                  </w:rPr>
                  <w:t>☒</w:t>
                </w:r>
              </w:sdtContent>
            </w:sdt>
            <w:r w:rsidR="00FB20E1">
              <w:t xml:space="preserve"> </w:t>
            </w:r>
            <w:r w:rsidR="004419C1">
              <w:rPr>
                <w:rFonts w:hint="eastAsia"/>
              </w:rPr>
              <w:t>データベースカタログ、横断検索、アーカイブ、R</w:t>
            </w:r>
            <w:r w:rsidR="004419C1">
              <w:t>DF</w:t>
            </w:r>
            <w:r w:rsidR="004419C1">
              <w:rPr>
                <w:rFonts w:hint="eastAsia"/>
              </w:rPr>
              <w:t>ポータル、N</w:t>
            </w:r>
            <w:r w:rsidR="004419C1">
              <w:t>BDC</w:t>
            </w:r>
            <w:r w:rsidR="004419C1">
              <w:rPr>
                <w:rFonts w:hint="eastAsia"/>
              </w:rPr>
              <w:t>ヒトデータベース、</w:t>
            </w:r>
            <w:proofErr w:type="spellStart"/>
            <w:r w:rsidR="004419C1">
              <w:rPr>
                <w:rFonts w:hint="eastAsia"/>
              </w:rPr>
              <w:t>T</w:t>
            </w:r>
            <w:r w:rsidR="004419C1">
              <w:t>ogoVar</w:t>
            </w:r>
            <w:proofErr w:type="spellEnd"/>
            <w:r w:rsidR="004419C1">
              <w:rPr>
                <w:rFonts w:hint="eastAsia"/>
              </w:rPr>
              <w:t>など</w:t>
            </w:r>
          </w:p>
          <w:p w:rsidR="00E66323" w:rsidRPr="00A64B5A" w:rsidRDefault="00887B6F" w:rsidP="00E66323">
            <w:pPr>
              <w:jc w:val="left"/>
              <w:rPr>
                <w:rFonts w:ascii="游ゴシック" w:eastAsia="游ゴシック" w:hAnsi="游ゴシック"/>
                <w:shd w:val="pct15" w:color="auto" w:fill="FFFFFF"/>
              </w:rPr>
            </w:pPr>
            <w:r>
              <w:rPr>
                <w:rFonts w:ascii="游ゴシック" w:eastAsia="游ゴシック" w:hAnsi="游ゴシック" w:hint="eastAsia"/>
                <w:shd w:val="pct15" w:color="auto" w:fill="FFFFFF"/>
              </w:rPr>
              <w:t>選択プログラム</w:t>
            </w:r>
          </w:p>
          <w:p w:rsidR="00887B6F" w:rsidRDefault="007B6BC3" w:rsidP="00887B6F">
            <w:pPr>
              <w:snapToGrid w:val="0"/>
              <w:ind w:left="315" w:hangingChars="150" w:hanging="315"/>
              <w:jc w:val="left"/>
            </w:pPr>
            <w:sdt>
              <w:sdtPr>
                <w:id w:val="-4147746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7B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66323">
              <w:t xml:space="preserve"> </w:t>
            </w:r>
            <w:r w:rsidR="00887B6F" w:rsidRPr="00887B6F">
              <w:rPr>
                <w:rFonts w:hint="eastAsia"/>
              </w:rPr>
              <w:t>配列解析／検索（</w:t>
            </w:r>
            <w:r w:rsidR="00887B6F" w:rsidRPr="00887B6F">
              <w:t>BLAST、UCSC</w:t>
            </w:r>
            <w:r w:rsidR="00060021">
              <w:t xml:space="preserve"> Genome Browser</w:t>
            </w:r>
            <w:r w:rsidR="00887B6F" w:rsidRPr="00887B6F">
              <w:t>、GGRNA、</w:t>
            </w:r>
            <w:proofErr w:type="spellStart"/>
            <w:r w:rsidR="00887B6F" w:rsidRPr="00887B6F">
              <w:t>GGGenome</w:t>
            </w:r>
            <w:proofErr w:type="spellEnd"/>
            <w:r w:rsidR="00887B6F" w:rsidRPr="00887B6F">
              <w:t>､</w:t>
            </w:r>
            <w:proofErr w:type="spellStart"/>
            <w:r w:rsidR="00887B6F" w:rsidRPr="00887B6F">
              <w:t>CRISPRdirect</w:t>
            </w:r>
            <w:proofErr w:type="spellEnd"/>
            <w:r w:rsidR="00887B6F" w:rsidRPr="00887B6F">
              <w:t>など）</w:t>
            </w:r>
          </w:p>
          <w:p w:rsidR="00887B6F" w:rsidRDefault="007B6BC3" w:rsidP="00887B6F">
            <w:pPr>
              <w:snapToGrid w:val="0"/>
              <w:ind w:left="315" w:hangingChars="150" w:hanging="315"/>
              <w:jc w:val="left"/>
            </w:pPr>
            <w:sdt>
              <w:sdtPr>
                <w:id w:val="12842236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7B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87B6F" w:rsidRPr="00887B6F">
              <w:t xml:space="preserve"> NGSデータ検索（NCBI SRA、ENA、DDBJ、AOEなど）</w:t>
            </w:r>
          </w:p>
          <w:p w:rsidR="00887B6F" w:rsidRPr="00887B6F" w:rsidRDefault="007B6BC3" w:rsidP="00887B6F">
            <w:pPr>
              <w:snapToGrid w:val="0"/>
              <w:ind w:left="315" w:hangingChars="150" w:hanging="315"/>
              <w:jc w:val="left"/>
            </w:pPr>
            <w:sdt>
              <w:sdtPr>
                <w:id w:val="17833099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7B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87B6F" w:rsidRPr="00887B6F">
              <w:t>ヒト多型解析（</w:t>
            </w:r>
            <w:proofErr w:type="spellStart"/>
            <w:r w:rsidR="00887B6F" w:rsidRPr="00887B6F">
              <w:t>TogoVar</w:t>
            </w:r>
            <w:proofErr w:type="spellEnd"/>
            <w:r w:rsidR="00887B6F" w:rsidRPr="00887B6F">
              <w:t>、HGVDなど）</w:t>
            </w:r>
          </w:p>
          <w:p w:rsidR="00887B6F" w:rsidRPr="00887B6F" w:rsidRDefault="007B6BC3" w:rsidP="00887B6F">
            <w:pPr>
              <w:snapToGrid w:val="0"/>
              <w:ind w:left="315" w:hangingChars="150" w:hanging="315"/>
              <w:jc w:val="left"/>
            </w:pPr>
            <w:sdt>
              <w:sdtPr>
                <w:id w:val="-20289445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7B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87B6F" w:rsidRPr="00887B6F">
              <w:rPr>
                <w:rFonts w:hint="eastAsia"/>
              </w:rPr>
              <w:t>メタゲノム解析（</w:t>
            </w:r>
            <w:r w:rsidR="00887B6F" w:rsidRPr="00887B6F">
              <w:t>MicrobeDB.jp）</w:t>
            </w:r>
          </w:p>
          <w:p w:rsidR="00887B6F" w:rsidRPr="00887B6F" w:rsidRDefault="007B6BC3" w:rsidP="00887B6F">
            <w:pPr>
              <w:snapToGrid w:val="0"/>
              <w:ind w:left="315" w:hangingChars="150" w:hanging="315"/>
              <w:jc w:val="left"/>
            </w:pPr>
            <w:sdt>
              <w:sdtPr>
                <w:id w:val="-1441301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7B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87B6F" w:rsidRPr="00887B6F">
              <w:rPr>
                <w:rFonts w:hint="eastAsia"/>
              </w:rPr>
              <w:t>植物ゲノム（</w:t>
            </w:r>
            <w:r w:rsidR="00887B6F" w:rsidRPr="00887B6F">
              <w:t>Plant</w:t>
            </w:r>
            <w:r w:rsidR="00060021">
              <w:t xml:space="preserve"> </w:t>
            </w:r>
            <w:r w:rsidR="00887B6F" w:rsidRPr="00887B6F">
              <w:t>G</w:t>
            </w:r>
            <w:r w:rsidR="00060021">
              <w:t>ARDEN</w:t>
            </w:r>
            <w:bookmarkStart w:id="0" w:name="_GoBack"/>
            <w:bookmarkEnd w:id="0"/>
            <w:r w:rsidR="00887B6F" w:rsidRPr="00887B6F">
              <w:t>）</w:t>
            </w:r>
          </w:p>
          <w:p w:rsidR="00887B6F" w:rsidRDefault="007B6BC3" w:rsidP="00887B6F">
            <w:pPr>
              <w:snapToGrid w:val="0"/>
              <w:ind w:left="315" w:hangingChars="150" w:hanging="315"/>
              <w:jc w:val="left"/>
            </w:pPr>
            <w:sdt>
              <w:sdtPr>
                <w:id w:val="18436585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7B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87B6F" w:rsidRPr="00887B6F">
              <w:rPr>
                <w:rFonts w:hint="eastAsia"/>
              </w:rPr>
              <w:t>遺伝子発現解析（</w:t>
            </w:r>
            <w:proofErr w:type="spellStart"/>
            <w:r w:rsidR="00887B6F" w:rsidRPr="00887B6F">
              <w:t>RefEx</w:t>
            </w:r>
            <w:proofErr w:type="spellEnd"/>
            <w:r w:rsidR="00887B6F" w:rsidRPr="00887B6F">
              <w:t>、</w:t>
            </w:r>
            <w:proofErr w:type="spellStart"/>
            <w:r w:rsidR="00887B6F" w:rsidRPr="00887B6F">
              <w:t>ChIP</w:t>
            </w:r>
            <w:proofErr w:type="spellEnd"/>
            <w:r w:rsidR="00887B6F" w:rsidRPr="00887B6F">
              <w:t>-Atlas、DAVID、</w:t>
            </w:r>
            <w:proofErr w:type="spellStart"/>
            <w:r w:rsidR="00887B6F" w:rsidRPr="00887B6F">
              <w:t>metascape</w:t>
            </w:r>
            <w:proofErr w:type="spellEnd"/>
            <w:r w:rsidR="00887B6F" w:rsidRPr="00887B6F">
              <w:t>、GEO2Rなど）</w:t>
            </w:r>
          </w:p>
          <w:p w:rsidR="00887B6F" w:rsidRDefault="007B6BC3" w:rsidP="00887B6F">
            <w:pPr>
              <w:snapToGrid w:val="0"/>
              <w:ind w:left="315" w:hangingChars="150" w:hanging="315"/>
              <w:jc w:val="left"/>
            </w:pPr>
            <w:sdt>
              <w:sdtPr>
                <w:id w:val="-10577049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7B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87B6F" w:rsidRPr="00887B6F">
              <w:t>タンパク質立体構造データベース（</w:t>
            </w:r>
            <w:proofErr w:type="spellStart"/>
            <w:r w:rsidR="00887B6F" w:rsidRPr="00887B6F">
              <w:t>PDBj</w:t>
            </w:r>
            <w:proofErr w:type="spellEnd"/>
            <w:r w:rsidR="00887B6F" w:rsidRPr="00887B6F">
              <w:t>など）</w:t>
            </w:r>
          </w:p>
          <w:p w:rsidR="00887B6F" w:rsidRDefault="007B6BC3" w:rsidP="00887B6F">
            <w:pPr>
              <w:snapToGrid w:val="0"/>
              <w:ind w:left="315" w:hangingChars="150" w:hanging="315"/>
              <w:jc w:val="left"/>
            </w:pPr>
            <w:sdt>
              <w:sdtPr>
                <w:id w:val="4883786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7B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87B6F" w:rsidRPr="00887B6F">
              <w:t>プロテオーム関連データベース（</w:t>
            </w:r>
            <w:proofErr w:type="spellStart"/>
            <w:r w:rsidR="00887B6F" w:rsidRPr="00887B6F">
              <w:t>jPOST</w:t>
            </w:r>
            <w:proofErr w:type="spellEnd"/>
            <w:r w:rsidR="00887B6F" w:rsidRPr="00887B6F">
              <w:t>など）</w:t>
            </w:r>
          </w:p>
          <w:p w:rsidR="00887B6F" w:rsidRDefault="007B6BC3" w:rsidP="00887B6F">
            <w:pPr>
              <w:snapToGrid w:val="0"/>
              <w:ind w:left="315" w:hangingChars="150" w:hanging="315"/>
              <w:jc w:val="left"/>
            </w:pPr>
            <w:sdt>
              <w:sdtPr>
                <w:id w:val="10116491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7B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87B6F" w:rsidRPr="00887B6F">
              <w:t>糖鎖関連データベース（</w:t>
            </w:r>
            <w:proofErr w:type="spellStart"/>
            <w:r w:rsidR="00887B6F" w:rsidRPr="00887B6F">
              <w:t>GlyCosmos</w:t>
            </w:r>
            <w:proofErr w:type="spellEnd"/>
            <w:r w:rsidR="00887B6F" w:rsidRPr="00887B6F">
              <w:t>など）</w:t>
            </w:r>
          </w:p>
          <w:p w:rsidR="00887B6F" w:rsidRDefault="007B6BC3" w:rsidP="00887B6F">
            <w:pPr>
              <w:snapToGrid w:val="0"/>
              <w:ind w:left="315" w:hangingChars="150" w:hanging="315"/>
              <w:jc w:val="left"/>
            </w:pPr>
            <w:sdt>
              <w:sdtPr>
                <w:id w:val="-2784149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7B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87B6F" w:rsidRPr="00887B6F">
              <w:t xml:space="preserve">メタボローム関連データベース（ </w:t>
            </w:r>
            <w:proofErr w:type="spellStart"/>
            <w:r w:rsidR="00887B6F" w:rsidRPr="00887B6F">
              <w:t>KNApSAcK</w:t>
            </w:r>
            <w:proofErr w:type="spellEnd"/>
            <w:r w:rsidR="00887B6F" w:rsidRPr="00887B6F">
              <w:t xml:space="preserve"> Family、</w:t>
            </w:r>
            <w:proofErr w:type="spellStart"/>
            <w:r w:rsidR="00887B6F" w:rsidRPr="00887B6F">
              <w:t>MetaboBank</w:t>
            </w:r>
            <w:proofErr w:type="spellEnd"/>
            <w:r w:rsidR="00887B6F" w:rsidRPr="00887B6F">
              <w:t>など）</w:t>
            </w:r>
          </w:p>
          <w:p w:rsidR="00887B6F" w:rsidRDefault="007B6BC3" w:rsidP="00887B6F">
            <w:pPr>
              <w:snapToGrid w:val="0"/>
              <w:ind w:left="315" w:hangingChars="150" w:hanging="315"/>
              <w:jc w:val="left"/>
            </w:pPr>
            <w:sdt>
              <w:sdtPr>
                <w:id w:val="-19453798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7B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87B6F" w:rsidRPr="00887B6F">
              <w:t>マルチオミックス解析（DBKERO）</w:t>
            </w:r>
          </w:p>
          <w:p w:rsidR="00887B6F" w:rsidRDefault="007B6BC3" w:rsidP="00887B6F">
            <w:pPr>
              <w:snapToGrid w:val="0"/>
              <w:ind w:left="315" w:hangingChars="150" w:hanging="315"/>
              <w:jc w:val="left"/>
            </w:pPr>
            <w:sdt>
              <w:sdtPr>
                <w:id w:val="-6612359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7B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87B6F" w:rsidRPr="00887B6F">
              <w:rPr>
                <w:rFonts w:hint="eastAsia"/>
              </w:rPr>
              <w:t>化合物データベース（</w:t>
            </w:r>
            <w:r w:rsidR="00887B6F" w:rsidRPr="00887B6F">
              <w:t>PubChem、KEGG MEDICUSなど）</w:t>
            </w:r>
          </w:p>
          <w:p w:rsidR="00887B6F" w:rsidRDefault="007B6BC3" w:rsidP="00887B6F">
            <w:pPr>
              <w:snapToGrid w:val="0"/>
              <w:ind w:left="315" w:hangingChars="150" w:hanging="315"/>
              <w:jc w:val="left"/>
            </w:pPr>
            <w:sdt>
              <w:sdtPr>
                <w:id w:val="-6197625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7B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87B6F" w:rsidRPr="00887B6F">
              <w:t>パスウェイデータベース（KEGG PATHWAYなど）</w:t>
            </w:r>
          </w:p>
          <w:p w:rsidR="00887B6F" w:rsidRDefault="007B6BC3" w:rsidP="00887B6F">
            <w:pPr>
              <w:snapToGrid w:val="0"/>
              <w:ind w:left="315" w:hangingChars="150" w:hanging="315"/>
              <w:jc w:val="left"/>
            </w:pPr>
            <w:sdt>
              <w:sdtPr>
                <w:id w:val="-1768074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7B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87B6F" w:rsidRPr="00887B6F">
              <w:t>細胞／発生画像データベース（SSBD）</w:t>
            </w:r>
          </w:p>
          <w:p w:rsidR="00887B6F" w:rsidRDefault="007B6BC3" w:rsidP="00887B6F">
            <w:pPr>
              <w:snapToGrid w:val="0"/>
              <w:ind w:left="315" w:hangingChars="150" w:hanging="315"/>
              <w:jc w:val="left"/>
            </w:pPr>
            <w:sdt>
              <w:sdtPr>
                <w:id w:val="-16539045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7B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87B6F" w:rsidRPr="00887B6F">
              <w:t>文献検索／論文執筆支援（PubMed、Allie、</w:t>
            </w:r>
            <w:proofErr w:type="spellStart"/>
            <w:r w:rsidR="00887B6F" w:rsidRPr="00887B6F">
              <w:t>Colil</w:t>
            </w:r>
            <w:proofErr w:type="spellEnd"/>
            <w:r w:rsidR="00887B6F" w:rsidRPr="00887B6F">
              <w:t>、</w:t>
            </w:r>
            <w:proofErr w:type="spellStart"/>
            <w:r w:rsidR="00887B6F" w:rsidRPr="00887B6F">
              <w:t>inMeXes</w:t>
            </w:r>
            <w:proofErr w:type="spellEnd"/>
            <w:r w:rsidR="00887B6F" w:rsidRPr="00887B6F">
              <w:t>など）</w:t>
            </w:r>
          </w:p>
          <w:p w:rsidR="00E66323" w:rsidRPr="00887B6F" w:rsidRDefault="007B6BC3" w:rsidP="00887B6F">
            <w:pPr>
              <w:snapToGrid w:val="0"/>
              <w:ind w:left="315" w:hangingChars="150" w:hanging="315"/>
              <w:jc w:val="left"/>
            </w:pPr>
            <w:sdt>
              <w:sdtPr>
                <w:id w:val="-20586205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7B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87B6F" w:rsidRPr="00887B6F">
              <w:t>希少疾患情報検索（</w:t>
            </w:r>
            <w:proofErr w:type="spellStart"/>
            <w:r w:rsidR="00887B6F" w:rsidRPr="00887B6F">
              <w:t>PubCaseFinder</w:t>
            </w:r>
            <w:proofErr w:type="spellEnd"/>
            <w:r w:rsidR="00887B6F" w:rsidRPr="00887B6F">
              <w:t>）</w:t>
            </w:r>
          </w:p>
        </w:tc>
      </w:tr>
      <w:tr w:rsidR="009B083F" w:rsidRPr="00887B6F" w:rsidTr="00887B6F">
        <w:trPr>
          <w:trHeight w:val="3267"/>
        </w:trPr>
        <w:tc>
          <w:tcPr>
            <w:tcW w:w="2122" w:type="dxa"/>
            <w:shd w:val="clear" w:color="auto" w:fill="E7E6E6" w:themeFill="background2"/>
          </w:tcPr>
          <w:p w:rsidR="00BF7B93" w:rsidRPr="00BF7B93" w:rsidRDefault="005F3FA4" w:rsidP="009B083F">
            <w:pPr>
              <w:pStyle w:val="2"/>
              <w:rPr>
                <w:szCs w:val="21"/>
              </w:rPr>
            </w:pPr>
            <w:r w:rsidRPr="00BF7B93">
              <w:rPr>
                <w:rFonts w:hint="eastAsia"/>
                <w:szCs w:val="21"/>
              </w:rPr>
              <w:t>具体的な</w:t>
            </w:r>
          </w:p>
          <w:p w:rsidR="009B083F" w:rsidRPr="00BF7B93" w:rsidRDefault="005F3FA4" w:rsidP="009B083F">
            <w:pPr>
              <w:pStyle w:val="2"/>
              <w:rPr>
                <w:szCs w:val="21"/>
              </w:rPr>
            </w:pPr>
            <w:r w:rsidRPr="00BF7B93">
              <w:rPr>
                <w:rFonts w:hint="eastAsia"/>
                <w:szCs w:val="21"/>
              </w:rPr>
              <w:t>講習内容の希望</w:t>
            </w:r>
          </w:p>
          <w:p w:rsidR="00392A70" w:rsidRDefault="00892E17" w:rsidP="009B083F">
            <w:pPr>
              <w:snapToGrid w:val="0"/>
              <w:jc w:val="left"/>
            </w:pPr>
            <w:r>
              <w:rPr>
                <w:rFonts w:hint="eastAsia"/>
              </w:rPr>
              <w:t>上記で選択した</w:t>
            </w:r>
            <w:r w:rsidR="00B80057">
              <w:rPr>
                <w:rFonts w:hint="eastAsia"/>
              </w:rPr>
              <w:t>項目</w:t>
            </w:r>
            <w:r>
              <w:rPr>
                <w:rFonts w:hint="eastAsia"/>
              </w:rPr>
              <w:t>のうち</w:t>
            </w:r>
            <w:r w:rsidR="009B083F">
              <w:rPr>
                <w:rFonts w:hint="eastAsia"/>
              </w:rPr>
              <w:t>特に重点を置きたいデータベース</w:t>
            </w:r>
            <w:r w:rsidR="00392A70">
              <w:rPr>
                <w:rFonts w:hint="eastAsia"/>
              </w:rPr>
              <w:t>を</w:t>
            </w:r>
            <w:r w:rsidR="00B976AB">
              <w:rPr>
                <w:rFonts w:hint="eastAsia"/>
              </w:rPr>
              <w:t>ご記入</w:t>
            </w:r>
            <w:r w:rsidR="00392A70">
              <w:rPr>
                <w:rFonts w:hint="eastAsia"/>
              </w:rPr>
              <w:t>ください。</w:t>
            </w:r>
          </w:p>
          <w:p w:rsidR="009B083F" w:rsidRPr="009B083F" w:rsidRDefault="00392A70" w:rsidP="009B083F">
            <w:pPr>
              <w:snapToGrid w:val="0"/>
              <w:jc w:val="left"/>
            </w:pPr>
            <w:r>
              <w:rPr>
                <w:rFonts w:hint="eastAsia"/>
              </w:rPr>
              <w:t>その他</w:t>
            </w:r>
            <w:r w:rsidR="00887B6F">
              <w:rPr>
                <w:rFonts w:hint="eastAsia"/>
              </w:rPr>
              <w:t>、</w:t>
            </w:r>
            <w:r>
              <w:rPr>
                <w:rFonts w:hint="eastAsia"/>
              </w:rPr>
              <w:t>講習内容についてリクエストがあれば</w:t>
            </w:r>
            <w:r w:rsidR="00B976AB">
              <w:rPr>
                <w:rFonts w:hint="eastAsia"/>
              </w:rPr>
              <w:t>ご記入</w:t>
            </w:r>
            <w:r w:rsidR="009B083F">
              <w:rPr>
                <w:rFonts w:hint="eastAsia"/>
              </w:rPr>
              <w:t>ください。</w:t>
            </w:r>
          </w:p>
        </w:tc>
        <w:tc>
          <w:tcPr>
            <w:tcW w:w="7654" w:type="dxa"/>
          </w:tcPr>
          <w:p w:rsidR="009B083F" w:rsidRDefault="009B083F" w:rsidP="00354366">
            <w:pPr>
              <w:snapToGrid w:val="0"/>
              <w:jc w:val="left"/>
            </w:pPr>
          </w:p>
        </w:tc>
      </w:tr>
    </w:tbl>
    <w:p w:rsidR="006C6784" w:rsidRDefault="006C6784" w:rsidP="006C6784"/>
    <w:tbl>
      <w:tblPr>
        <w:tblStyle w:val="ad"/>
        <w:tblW w:w="977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22"/>
        <w:gridCol w:w="7654"/>
      </w:tblGrid>
      <w:tr w:rsidR="00B57228" w:rsidTr="00887B6F">
        <w:tc>
          <w:tcPr>
            <w:tcW w:w="2122" w:type="dxa"/>
            <w:shd w:val="clear" w:color="auto" w:fill="E7E6E6" w:themeFill="background2"/>
          </w:tcPr>
          <w:p w:rsidR="00B57228" w:rsidRDefault="00B57228" w:rsidP="00354366">
            <w:pPr>
              <w:pStyle w:val="2"/>
            </w:pPr>
            <w:r>
              <w:rPr>
                <w:rFonts w:hint="eastAsia"/>
              </w:rPr>
              <w:t>本募集を何で知りましたか</w:t>
            </w:r>
            <w:r w:rsidR="00552A06">
              <w:rPr>
                <w:rFonts w:hint="eastAsia"/>
              </w:rPr>
              <w:t>？</w:t>
            </w:r>
          </w:p>
        </w:tc>
        <w:tc>
          <w:tcPr>
            <w:tcW w:w="7654" w:type="dxa"/>
          </w:tcPr>
          <w:p w:rsidR="00B57228" w:rsidRDefault="00B57228" w:rsidP="00354366">
            <w:pPr>
              <w:snapToGrid w:val="0"/>
              <w:jc w:val="left"/>
            </w:pPr>
            <w:r>
              <w:rPr>
                <w:rFonts w:hint="eastAsia"/>
              </w:rPr>
              <w:t>N</w:t>
            </w:r>
            <w:r>
              <w:t>BDC</w:t>
            </w:r>
            <w:r>
              <w:rPr>
                <w:rFonts w:hint="eastAsia"/>
              </w:rPr>
              <w:t>ウェブサイト／N</w:t>
            </w:r>
            <w:r>
              <w:t>BDC</w:t>
            </w:r>
            <w:r>
              <w:rPr>
                <w:rFonts w:hint="eastAsia"/>
              </w:rPr>
              <w:t>メルマガ／ちらし／D</w:t>
            </w:r>
            <w:r>
              <w:t>BCLS</w:t>
            </w:r>
            <w:r>
              <w:rPr>
                <w:rFonts w:hint="eastAsia"/>
              </w:rPr>
              <w:t>ウェブサイト／その他ウェブサイト／その他メルマガ／S</w:t>
            </w:r>
            <w:r>
              <w:t>NS</w:t>
            </w:r>
            <w:r>
              <w:rPr>
                <w:rFonts w:hint="eastAsia"/>
              </w:rPr>
              <w:t>（T</w:t>
            </w:r>
            <w:r>
              <w:t>witter</w:t>
            </w:r>
            <w:r>
              <w:rPr>
                <w:rFonts w:hint="eastAsia"/>
              </w:rPr>
              <w:t>等）／先生・上司・知人（等）に勧められて／その他</w:t>
            </w:r>
          </w:p>
        </w:tc>
      </w:tr>
    </w:tbl>
    <w:p w:rsidR="00DF6714" w:rsidRDefault="00DF6714" w:rsidP="00DF6714">
      <w:r>
        <w:rPr>
          <w:rFonts w:hint="eastAsia"/>
        </w:rPr>
        <w:t>以上です。回答に漏れがないか確認のうえ、メールにてお送りください。</w:t>
      </w:r>
    </w:p>
    <w:sectPr w:rsidR="00DF6714" w:rsidSect="00B62546">
      <w:headerReference w:type="first" r:id="rId10"/>
      <w:footerReference w:type="first" r:id="rId11"/>
      <w:pgSz w:w="11906" w:h="16838"/>
      <w:pgMar w:top="1440" w:right="1080" w:bottom="1440" w:left="1080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BC3" w:rsidRDefault="007B6BC3" w:rsidP="00423144">
      <w:r>
        <w:separator/>
      </w:r>
    </w:p>
  </w:endnote>
  <w:endnote w:type="continuationSeparator" w:id="0">
    <w:p w:rsidR="007B6BC3" w:rsidRDefault="007B6BC3" w:rsidP="0042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3436152"/>
      <w:docPartObj>
        <w:docPartGallery w:val="Page Numbers (Bottom of Page)"/>
        <w:docPartUnique/>
      </w:docPartObj>
    </w:sdtPr>
    <w:sdtEndPr/>
    <w:sdtContent>
      <w:p w:rsidR="00423144" w:rsidRDefault="00715389" w:rsidP="007B375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9845914"/>
      <w:docPartObj>
        <w:docPartGallery w:val="Page Numbers (Bottom of Page)"/>
        <w:docPartUnique/>
      </w:docPartObj>
    </w:sdtPr>
    <w:sdtEndPr/>
    <w:sdtContent>
      <w:p w:rsidR="008A1F5D" w:rsidRDefault="00715389" w:rsidP="007B375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BC3" w:rsidRDefault="007B6BC3" w:rsidP="00423144">
      <w:r>
        <w:separator/>
      </w:r>
    </w:p>
  </w:footnote>
  <w:footnote w:type="continuationSeparator" w:id="0">
    <w:p w:rsidR="007B6BC3" w:rsidRDefault="007B6BC3" w:rsidP="00423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144" w:rsidRDefault="003E2E63" w:rsidP="00423144">
    <w:pPr>
      <w:pStyle w:val="a9"/>
      <w:jc w:val="right"/>
    </w:pPr>
    <w:r>
      <w:rPr>
        <w:rFonts w:hint="eastAsia"/>
      </w:rPr>
      <w:t>2</w:t>
    </w:r>
    <w:r>
      <w:t>0</w:t>
    </w:r>
    <w:r w:rsidR="00E032CF">
      <w:rPr>
        <w:rFonts w:hint="eastAsia"/>
      </w:rPr>
      <w:t>20</w:t>
    </w:r>
    <w:r>
      <w:rPr>
        <w:rFonts w:hint="eastAsia"/>
      </w:rPr>
      <w:t>年度「</w:t>
    </w:r>
    <w:r w:rsidR="00423144">
      <w:rPr>
        <w:rFonts w:hint="eastAsia"/>
      </w:rPr>
      <w:t>統合データベース講習会：</w:t>
    </w:r>
    <w:r w:rsidR="00423144">
      <w:t>AJACS」</w:t>
    </w:r>
    <w:r w:rsidR="00423144">
      <w:rPr>
        <w:rFonts w:hint="eastAsia"/>
      </w:rPr>
      <w:t>受入れ機関応募</w:t>
    </w:r>
    <w:r>
      <w:rPr>
        <w:rFonts w:hint="eastAsia"/>
      </w:rPr>
      <w:t>フォーム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E63" w:rsidRDefault="003E2E63" w:rsidP="003E2E63">
    <w:pPr>
      <w:pStyle w:val="a9"/>
      <w:jc w:val="right"/>
    </w:pPr>
    <w:r>
      <w:rPr>
        <w:rFonts w:hint="eastAsia"/>
      </w:rPr>
      <w:t>2</w:t>
    </w:r>
    <w:r>
      <w:t>0</w:t>
    </w:r>
    <w:r w:rsidR="00E032CF">
      <w:rPr>
        <w:rFonts w:hint="eastAsia"/>
      </w:rPr>
      <w:t>20</w:t>
    </w:r>
    <w:r>
      <w:rPr>
        <w:rFonts w:hint="eastAsia"/>
      </w:rPr>
      <w:t>年度「統合データベース講習会：</w:t>
    </w:r>
    <w:r>
      <w:t>AJACS」</w:t>
    </w:r>
    <w:r>
      <w:rPr>
        <w:rFonts w:hint="eastAsia"/>
      </w:rPr>
      <w:t>受入れ機関応募フォーム</w:t>
    </w:r>
  </w:p>
  <w:p w:rsidR="003E2E63" w:rsidRPr="003E2E63" w:rsidRDefault="003E2E6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A4D52"/>
    <w:multiLevelType w:val="hybridMultilevel"/>
    <w:tmpl w:val="19F63B92"/>
    <w:lvl w:ilvl="0" w:tplc="2960B18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EC4BA5"/>
    <w:multiLevelType w:val="hybridMultilevel"/>
    <w:tmpl w:val="8064FC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9B6407"/>
    <w:multiLevelType w:val="hybridMultilevel"/>
    <w:tmpl w:val="6F94218A"/>
    <w:lvl w:ilvl="0" w:tplc="47C47D48">
      <w:start w:val="1"/>
      <w:numFmt w:val="bullet"/>
      <w:lvlText w:val="○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911823"/>
    <w:multiLevelType w:val="hybridMultilevel"/>
    <w:tmpl w:val="53122B34"/>
    <w:lvl w:ilvl="0" w:tplc="47C47D48">
      <w:start w:val="1"/>
      <w:numFmt w:val="bullet"/>
      <w:lvlText w:val="○"/>
      <w:lvlJc w:val="left"/>
      <w:pPr>
        <w:ind w:left="1365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4" w15:restartNumberingAfterBreak="0">
    <w:nsid w:val="59793787"/>
    <w:multiLevelType w:val="hybridMultilevel"/>
    <w:tmpl w:val="E8105A08"/>
    <w:lvl w:ilvl="0" w:tplc="5F00069E">
      <w:start w:val="1"/>
      <w:numFmt w:val="decimal"/>
      <w:pStyle w:val="3"/>
      <w:lvlText w:val="%1."/>
      <w:lvlJc w:val="left"/>
      <w:pPr>
        <w:ind w:left="8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3" w:hanging="420"/>
      </w:pPr>
    </w:lvl>
    <w:lvl w:ilvl="3" w:tplc="0409000F" w:tentative="1">
      <w:start w:val="1"/>
      <w:numFmt w:val="decimal"/>
      <w:lvlText w:val="%4."/>
      <w:lvlJc w:val="left"/>
      <w:pPr>
        <w:ind w:left="2063" w:hanging="420"/>
      </w:pPr>
    </w:lvl>
    <w:lvl w:ilvl="4" w:tplc="04090017" w:tentative="1">
      <w:start w:val="1"/>
      <w:numFmt w:val="aiueoFullWidth"/>
      <w:lvlText w:val="(%5)"/>
      <w:lvlJc w:val="left"/>
      <w:pPr>
        <w:ind w:left="24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3" w:hanging="420"/>
      </w:pPr>
    </w:lvl>
    <w:lvl w:ilvl="6" w:tplc="0409000F" w:tentative="1">
      <w:start w:val="1"/>
      <w:numFmt w:val="decimal"/>
      <w:lvlText w:val="%7."/>
      <w:lvlJc w:val="left"/>
      <w:pPr>
        <w:ind w:left="3323" w:hanging="420"/>
      </w:pPr>
    </w:lvl>
    <w:lvl w:ilvl="7" w:tplc="04090017" w:tentative="1">
      <w:start w:val="1"/>
      <w:numFmt w:val="aiueoFullWidth"/>
      <w:lvlText w:val="(%8)"/>
      <w:lvlJc w:val="left"/>
      <w:pPr>
        <w:ind w:left="37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20"/>
      </w:pPr>
    </w:lvl>
  </w:abstractNum>
  <w:abstractNum w:abstractNumId="5" w15:restartNumberingAfterBreak="0">
    <w:nsid w:val="5B784DEA"/>
    <w:multiLevelType w:val="hybridMultilevel"/>
    <w:tmpl w:val="A1BAFAB6"/>
    <w:lvl w:ilvl="0" w:tplc="47C47D48">
      <w:start w:val="1"/>
      <w:numFmt w:val="bullet"/>
      <w:lvlText w:val="○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1550E39"/>
    <w:multiLevelType w:val="hybridMultilevel"/>
    <w:tmpl w:val="F82AE678"/>
    <w:lvl w:ilvl="0" w:tplc="B9A68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B5"/>
    <w:rsid w:val="0001373C"/>
    <w:rsid w:val="000359BA"/>
    <w:rsid w:val="000372BB"/>
    <w:rsid w:val="00060021"/>
    <w:rsid w:val="00075659"/>
    <w:rsid w:val="0009677B"/>
    <w:rsid w:val="000B4A5B"/>
    <w:rsid w:val="000C7445"/>
    <w:rsid w:val="000F5018"/>
    <w:rsid w:val="00110CF7"/>
    <w:rsid w:val="0014304D"/>
    <w:rsid w:val="00194457"/>
    <w:rsid w:val="001A5376"/>
    <w:rsid w:val="001B2704"/>
    <w:rsid w:val="001B4272"/>
    <w:rsid w:val="001C321F"/>
    <w:rsid w:val="001D745A"/>
    <w:rsid w:val="001E2CF0"/>
    <w:rsid w:val="001E51EB"/>
    <w:rsid w:val="00206E8E"/>
    <w:rsid w:val="00213A30"/>
    <w:rsid w:val="00213E8A"/>
    <w:rsid w:val="00221D51"/>
    <w:rsid w:val="002276DA"/>
    <w:rsid w:val="00261546"/>
    <w:rsid w:val="002641B3"/>
    <w:rsid w:val="00276BFF"/>
    <w:rsid w:val="00281EBA"/>
    <w:rsid w:val="00290141"/>
    <w:rsid w:val="002C2CE3"/>
    <w:rsid w:val="002D588D"/>
    <w:rsid w:val="002F24A5"/>
    <w:rsid w:val="00300853"/>
    <w:rsid w:val="00322F9E"/>
    <w:rsid w:val="00344153"/>
    <w:rsid w:val="00346A7A"/>
    <w:rsid w:val="003527C1"/>
    <w:rsid w:val="00364996"/>
    <w:rsid w:val="00392A70"/>
    <w:rsid w:val="003A167E"/>
    <w:rsid w:val="003A368E"/>
    <w:rsid w:val="003A755E"/>
    <w:rsid w:val="003E2E63"/>
    <w:rsid w:val="00402C52"/>
    <w:rsid w:val="00407713"/>
    <w:rsid w:val="00421D67"/>
    <w:rsid w:val="00423144"/>
    <w:rsid w:val="0043264F"/>
    <w:rsid w:val="004419C1"/>
    <w:rsid w:val="00443EAA"/>
    <w:rsid w:val="0045094D"/>
    <w:rsid w:val="00465FB7"/>
    <w:rsid w:val="004C11BA"/>
    <w:rsid w:val="004C3E30"/>
    <w:rsid w:val="004E5CCB"/>
    <w:rsid w:val="004F1A57"/>
    <w:rsid w:val="00506D6F"/>
    <w:rsid w:val="00511099"/>
    <w:rsid w:val="005135D5"/>
    <w:rsid w:val="005165AA"/>
    <w:rsid w:val="00527EED"/>
    <w:rsid w:val="00552A06"/>
    <w:rsid w:val="00553053"/>
    <w:rsid w:val="0059376D"/>
    <w:rsid w:val="00596BEF"/>
    <w:rsid w:val="00597229"/>
    <w:rsid w:val="005C565F"/>
    <w:rsid w:val="005C74F7"/>
    <w:rsid w:val="005D246C"/>
    <w:rsid w:val="005F3FA4"/>
    <w:rsid w:val="00617F97"/>
    <w:rsid w:val="00643C51"/>
    <w:rsid w:val="0064555E"/>
    <w:rsid w:val="00685EAD"/>
    <w:rsid w:val="006928A6"/>
    <w:rsid w:val="006A0191"/>
    <w:rsid w:val="006A11D8"/>
    <w:rsid w:val="006A3AF4"/>
    <w:rsid w:val="006B0B7E"/>
    <w:rsid w:val="006B1F18"/>
    <w:rsid w:val="006C06E3"/>
    <w:rsid w:val="006C6784"/>
    <w:rsid w:val="006D223A"/>
    <w:rsid w:val="006E64DF"/>
    <w:rsid w:val="00712E8B"/>
    <w:rsid w:val="00715389"/>
    <w:rsid w:val="00715D6C"/>
    <w:rsid w:val="00723EF0"/>
    <w:rsid w:val="0073016C"/>
    <w:rsid w:val="00745C34"/>
    <w:rsid w:val="00765988"/>
    <w:rsid w:val="0079489B"/>
    <w:rsid w:val="007951E0"/>
    <w:rsid w:val="007B375C"/>
    <w:rsid w:val="007B5118"/>
    <w:rsid w:val="007B6BC3"/>
    <w:rsid w:val="007D7ABB"/>
    <w:rsid w:val="008232A7"/>
    <w:rsid w:val="00853107"/>
    <w:rsid w:val="008627AE"/>
    <w:rsid w:val="00887B6F"/>
    <w:rsid w:val="00892E17"/>
    <w:rsid w:val="0089583B"/>
    <w:rsid w:val="008A1F5D"/>
    <w:rsid w:val="008B1BAD"/>
    <w:rsid w:val="008C092F"/>
    <w:rsid w:val="008C45DF"/>
    <w:rsid w:val="008C71DC"/>
    <w:rsid w:val="008F5A11"/>
    <w:rsid w:val="00911651"/>
    <w:rsid w:val="009231D1"/>
    <w:rsid w:val="0092537A"/>
    <w:rsid w:val="0093373F"/>
    <w:rsid w:val="0093659E"/>
    <w:rsid w:val="00937CB5"/>
    <w:rsid w:val="0099733C"/>
    <w:rsid w:val="009A3E42"/>
    <w:rsid w:val="009B083F"/>
    <w:rsid w:val="009B38D9"/>
    <w:rsid w:val="009C1351"/>
    <w:rsid w:val="009C29E5"/>
    <w:rsid w:val="009C64D2"/>
    <w:rsid w:val="009D4A14"/>
    <w:rsid w:val="009E2C33"/>
    <w:rsid w:val="009F7324"/>
    <w:rsid w:val="00A04AA6"/>
    <w:rsid w:val="00A15FCD"/>
    <w:rsid w:val="00A26162"/>
    <w:rsid w:val="00A64B5A"/>
    <w:rsid w:val="00A65F1B"/>
    <w:rsid w:val="00A7551B"/>
    <w:rsid w:val="00A908A5"/>
    <w:rsid w:val="00AA178B"/>
    <w:rsid w:val="00AB15B2"/>
    <w:rsid w:val="00AB15B8"/>
    <w:rsid w:val="00AC1736"/>
    <w:rsid w:val="00AC60AB"/>
    <w:rsid w:val="00AD2367"/>
    <w:rsid w:val="00AF1718"/>
    <w:rsid w:val="00AF1BE5"/>
    <w:rsid w:val="00AF4567"/>
    <w:rsid w:val="00B06FF5"/>
    <w:rsid w:val="00B301DB"/>
    <w:rsid w:val="00B37A63"/>
    <w:rsid w:val="00B53E8C"/>
    <w:rsid w:val="00B57228"/>
    <w:rsid w:val="00B62546"/>
    <w:rsid w:val="00B80057"/>
    <w:rsid w:val="00B976AB"/>
    <w:rsid w:val="00BE0880"/>
    <w:rsid w:val="00BF6F6D"/>
    <w:rsid w:val="00BF7B93"/>
    <w:rsid w:val="00C0731F"/>
    <w:rsid w:val="00C14497"/>
    <w:rsid w:val="00C20341"/>
    <w:rsid w:val="00C324BF"/>
    <w:rsid w:val="00C56D2B"/>
    <w:rsid w:val="00C61E8D"/>
    <w:rsid w:val="00C72F20"/>
    <w:rsid w:val="00C75C7C"/>
    <w:rsid w:val="00CA3A8D"/>
    <w:rsid w:val="00CB322F"/>
    <w:rsid w:val="00CB5712"/>
    <w:rsid w:val="00CB5A27"/>
    <w:rsid w:val="00CD73CC"/>
    <w:rsid w:val="00CE4CCD"/>
    <w:rsid w:val="00D12F39"/>
    <w:rsid w:val="00D149FD"/>
    <w:rsid w:val="00D16C0D"/>
    <w:rsid w:val="00D617AF"/>
    <w:rsid w:val="00D617F5"/>
    <w:rsid w:val="00D77B49"/>
    <w:rsid w:val="00D8602D"/>
    <w:rsid w:val="00DB732D"/>
    <w:rsid w:val="00DB7DB4"/>
    <w:rsid w:val="00DC2327"/>
    <w:rsid w:val="00DC6E43"/>
    <w:rsid w:val="00DC7052"/>
    <w:rsid w:val="00DF6714"/>
    <w:rsid w:val="00E032CF"/>
    <w:rsid w:val="00E265DC"/>
    <w:rsid w:val="00E46472"/>
    <w:rsid w:val="00E66323"/>
    <w:rsid w:val="00E91F00"/>
    <w:rsid w:val="00EC0DD4"/>
    <w:rsid w:val="00EC3C3B"/>
    <w:rsid w:val="00ED4526"/>
    <w:rsid w:val="00ED4A89"/>
    <w:rsid w:val="00EF205A"/>
    <w:rsid w:val="00F00BB7"/>
    <w:rsid w:val="00F64A53"/>
    <w:rsid w:val="00FB20E1"/>
    <w:rsid w:val="00FB28C1"/>
    <w:rsid w:val="00FC4B7B"/>
    <w:rsid w:val="00FC7EE8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361F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7F97"/>
    <w:pPr>
      <w:keepNext/>
      <w:snapToGrid w:val="0"/>
      <w:spacing w:beforeLines="50" w:before="180"/>
      <w:jc w:val="left"/>
      <w:outlineLvl w:val="0"/>
    </w:pPr>
    <w:rPr>
      <w:rFonts w:ascii="游ゴシック" w:eastAsia="游ゴシック" w:hAnsi="游ゴシック" w:cstheme="majorBidi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4555E"/>
    <w:pPr>
      <w:keepNext/>
      <w:snapToGrid w:val="0"/>
      <w:jc w:val="left"/>
      <w:outlineLvl w:val="1"/>
    </w:pPr>
    <w:rPr>
      <w:rFonts w:ascii="游ゴシック" w:eastAsia="游ゴシック" w:hAnsi="游ゴシック" w:cstheme="majorBidi"/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0F5018"/>
    <w:pPr>
      <w:keepNext/>
      <w:numPr>
        <w:numId w:val="1"/>
      </w:numPr>
      <w:spacing w:beforeLines="50" w:before="180"/>
      <w:ind w:left="806"/>
      <w:jc w:val="left"/>
      <w:outlineLvl w:val="2"/>
    </w:pPr>
    <w:rPr>
      <w:rFonts w:ascii="游ゴシック" w:eastAsia="游ゴシック" w:hAnsi="游ゴシック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7F97"/>
    <w:rPr>
      <w:rFonts w:ascii="游ゴシック" w:eastAsia="游ゴシック" w:hAnsi="游ゴシック" w:cstheme="majorBidi"/>
      <w:sz w:val="32"/>
      <w:szCs w:val="24"/>
    </w:rPr>
  </w:style>
  <w:style w:type="paragraph" w:styleId="a3">
    <w:name w:val="Title"/>
    <w:basedOn w:val="a"/>
    <w:next w:val="a"/>
    <w:link w:val="a4"/>
    <w:uiPriority w:val="10"/>
    <w:qFormat/>
    <w:rsid w:val="00FC4B7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FC4B7B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64555E"/>
    <w:rPr>
      <w:rFonts w:ascii="游ゴシック" w:eastAsia="游ゴシック" w:hAnsi="游ゴシック" w:cstheme="majorBidi"/>
      <w:b/>
    </w:rPr>
  </w:style>
  <w:style w:type="character" w:customStyle="1" w:styleId="30">
    <w:name w:val="見出し 3 (文字)"/>
    <w:basedOn w:val="a0"/>
    <w:link w:val="3"/>
    <w:uiPriority w:val="9"/>
    <w:rsid w:val="000F5018"/>
    <w:rPr>
      <w:rFonts w:ascii="游ゴシック" w:eastAsia="游ゴシック" w:hAnsi="游ゴシック" w:cstheme="majorBidi"/>
      <w:b/>
    </w:rPr>
  </w:style>
  <w:style w:type="character" w:styleId="a5">
    <w:name w:val="Hyperlink"/>
    <w:basedOn w:val="a0"/>
    <w:uiPriority w:val="99"/>
    <w:unhideWhenUsed/>
    <w:rsid w:val="00322F9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22F9E"/>
    <w:rPr>
      <w:color w:val="605E5C"/>
      <w:shd w:val="clear" w:color="auto" w:fill="E1DFDD"/>
    </w:rPr>
  </w:style>
  <w:style w:type="paragraph" w:customStyle="1" w:styleId="a7">
    <w:name w:val="記入項目"/>
    <w:basedOn w:val="a"/>
    <w:link w:val="a8"/>
    <w:qFormat/>
    <w:rsid w:val="00AC60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spacing w:beforeLines="50" w:before="180" w:afterLines="100" w:after="360"/>
      <w:ind w:leftChars="135" w:left="283"/>
      <w:contextualSpacing/>
      <w:jc w:val="left"/>
    </w:pPr>
    <w:rPr>
      <w:color w:val="4472C4" w:themeColor="accent1"/>
    </w:rPr>
  </w:style>
  <w:style w:type="paragraph" w:styleId="a9">
    <w:name w:val="header"/>
    <w:basedOn w:val="a"/>
    <w:link w:val="aa"/>
    <w:uiPriority w:val="99"/>
    <w:unhideWhenUsed/>
    <w:rsid w:val="00423144"/>
    <w:pPr>
      <w:tabs>
        <w:tab w:val="center" w:pos="4252"/>
        <w:tab w:val="right" w:pos="8504"/>
      </w:tabs>
      <w:snapToGrid w:val="0"/>
    </w:pPr>
  </w:style>
  <w:style w:type="character" w:customStyle="1" w:styleId="a8">
    <w:name w:val="記入項目 (文字)"/>
    <w:basedOn w:val="a0"/>
    <w:link w:val="a7"/>
    <w:rsid w:val="00AC60AB"/>
    <w:rPr>
      <w:color w:val="4472C4" w:themeColor="accent1"/>
    </w:rPr>
  </w:style>
  <w:style w:type="character" w:customStyle="1" w:styleId="aa">
    <w:name w:val="ヘッダー (文字)"/>
    <w:basedOn w:val="a0"/>
    <w:link w:val="a9"/>
    <w:uiPriority w:val="99"/>
    <w:rsid w:val="00423144"/>
  </w:style>
  <w:style w:type="paragraph" w:styleId="ab">
    <w:name w:val="footer"/>
    <w:basedOn w:val="a"/>
    <w:link w:val="ac"/>
    <w:uiPriority w:val="99"/>
    <w:unhideWhenUsed/>
    <w:rsid w:val="004231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23144"/>
  </w:style>
  <w:style w:type="table" w:styleId="ad">
    <w:name w:val="Table Grid"/>
    <w:basedOn w:val="a1"/>
    <w:uiPriority w:val="39"/>
    <w:rsid w:val="00B37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9F7324"/>
    <w:rPr>
      <w:color w:val="808080"/>
    </w:rPr>
  </w:style>
  <w:style w:type="paragraph" w:styleId="af">
    <w:name w:val="List Paragraph"/>
    <w:basedOn w:val="a"/>
    <w:uiPriority w:val="34"/>
    <w:qFormat/>
    <w:rsid w:val="003A368E"/>
    <w:pPr>
      <w:ind w:leftChars="400" w:left="840"/>
    </w:pPr>
  </w:style>
  <w:style w:type="paragraph" w:styleId="af0">
    <w:name w:val="Balloon Text"/>
    <w:basedOn w:val="a"/>
    <w:link w:val="af1"/>
    <w:uiPriority w:val="99"/>
    <w:semiHidden/>
    <w:unhideWhenUsed/>
    <w:rsid w:val="004C11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C11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5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3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85812">
                  <w:marLeft w:val="0"/>
                  <w:marRight w:val="0"/>
                  <w:marTop w:val="0"/>
                  <w:marBottom w:val="225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</w:div>
                <w:div w:id="10573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1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14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44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628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0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939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1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18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483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0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92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958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9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84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208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8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7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5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7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397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73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5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663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0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62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16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6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6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945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4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125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33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8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49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2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53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419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64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444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5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7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093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43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687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8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307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39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72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84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0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4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2519528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4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JACS@biosciencedbc.j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2019-02-04T07:09:00Z</dcterms:created>
  <dcterms:modified xsi:type="dcterms:W3CDTF">2019-12-23T06:10:00Z</dcterms:modified>
</cp:coreProperties>
</file>